
<file path=[Content_Types].xml><?xml version="1.0" encoding="utf-8"?>
<Types xmlns="http://schemas.openxmlformats.org/package/2006/content-types">
  <Default Extension="bin" ContentType="application/vnd.ms-word.attachedToolbars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1" w:rightFromText="181" w:vertAnchor="page" w:tblpX="-776" w:tblpY="1"/>
        <w:tblOverlap w:val="never"/>
        <w:tblW w:w="11948" w:type="dxa"/>
        <w:tblBorders>
          <w:top w:val="single" w:sz="12" w:space="0" w:color="929BA2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0"/>
        <w:gridCol w:w="6926"/>
        <w:gridCol w:w="3371"/>
        <w:gridCol w:w="811"/>
      </w:tblGrid>
      <w:tr w:rsidR="00CB2A6E" w14:paraId="4F148A3A" w14:textId="77777777">
        <w:trPr>
          <w:trHeight w:hRule="exact" w:val="567"/>
        </w:trPr>
        <w:tc>
          <w:tcPr>
            <w:tcW w:w="840" w:type="dxa"/>
            <w:vMerge w:val="restart"/>
          </w:tcPr>
          <w:p w14:paraId="62B88083" w14:textId="77777777" w:rsidR="00CB2A6E" w:rsidRDefault="00CB2A6E">
            <w:pPr>
              <w:ind w:firstLine="601"/>
            </w:pPr>
          </w:p>
        </w:tc>
        <w:tc>
          <w:tcPr>
            <w:tcW w:w="6926" w:type="dxa"/>
          </w:tcPr>
          <w:p w14:paraId="5B26FD73" w14:textId="77777777" w:rsidR="00CB2A6E" w:rsidRDefault="00CB2A6E"/>
        </w:tc>
        <w:tc>
          <w:tcPr>
            <w:tcW w:w="3371" w:type="dxa"/>
          </w:tcPr>
          <w:p w14:paraId="01D61925" w14:textId="77777777" w:rsidR="00CB2A6E" w:rsidRDefault="00CB2A6E"/>
        </w:tc>
        <w:tc>
          <w:tcPr>
            <w:tcW w:w="811" w:type="dxa"/>
            <w:vMerge w:val="restart"/>
          </w:tcPr>
          <w:p w14:paraId="0D8F574B" w14:textId="77777777" w:rsidR="00CB2A6E" w:rsidRDefault="00CB2A6E"/>
        </w:tc>
      </w:tr>
      <w:tr w:rsidR="00CB2A6E" w:rsidRPr="000D1C75" w14:paraId="4E7B3680" w14:textId="77777777">
        <w:trPr>
          <w:trHeight w:hRule="exact" w:val="1270"/>
        </w:trPr>
        <w:tc>
          <w:tcPr>
            <w:tcW w:w="840" w:type="dxa"/>
            <w:vMerge/>
          </w:tcPr>
          <w:p w14:paraId="6207A377" w14:textId="77777777" w:rsidR="00CB2A6E" w:rsidRDefault="00CB2A6E"/>
        </w:tc>
        <w:tc>
          <w:tcPr>
            <w:tcW w:w="6926" w:type="dxa"/>
          </w:tcPr>
          <w:p w14:paraId="48EE763D" w14:textId="43FCFA12" w:rsidR="00CE5E6E" w:rsidRPr="000D1C75" w:rsidRDefault="00251415" w:rsidP="00CE5E6E">
            <w:pPr>
              <w:spacing w:before="60" w:after="120"/>
              <w:ind w:left="-57"/>
            </w:pPr>
            <w:r w:rsidRPr="000D1C75">
              <w:rPr>
                <w:rFonts w:eastAsia="Calibri" w:cs="Times New Roman"/>
                <w:noProof/>
                <w:sz w:val="14"/>
              </w:rPr>
              <w:drawing>
                <wp:inline distT="0" distB="0" distL="0" distR="0" wp14:anchorId="7EC74916" wp14:editId="3E4BC5BB">
                  <wp:extent cx="1237089" cy="756000"/>
                  <wp:effectExtent l="0" t="0" r="1270" b="635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Y Black Logo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7089" cy="75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0B23698" w14:textId="77777777" w:rsidR="00CB2A6E" w:rsidRPr="000D1C75" w:rsidRDefault="00CB2A6E">
            <w:pPr>
              <w:spacing w:before="60" w:after="120"/>
            </w:pPr>
          </w:p>
        </w:tc>
        <w:tc>
          <w:tcPr>
            <w:tcW w:w="3371" w:type="dxa"/>
          </w:tcPr>
          <w:p w14:paraId="0FE52A9B" w14:textId="77777777" w:rsidR="00CB2A6E" w:rsidRPr="000D1C75" w:rsidRDefault="00CB2A6E">
            <w:pPr>
              <w:spacing w:before="60" w:after="120"/>
              <w:ind w:right="-74"/>
              <w:rPr>
                <w:sz w:val="16"/>
                <w:szCs w:val="16"/>
              </w:rPr>
            </w:pPr>
          </w:p>
        </w:tc>
        <w:tc>
          <w:tcPr>
            <w:tcW w:w="811" w:type="dxa"/>
            <w:vMerge/>
          </w:tcPr>
          <w:p w14:paraId="65A0376D" w14:textId="77777777" w:rsidR="00CB2A6E" w:rsidRPr="000D1C75" w:rsidRDefault="00CB2A6E"/>
        </w:tc>
      </w:tr>
      <w:tr w:rsidR="00CB2A6E" w:rsidRPr="000D1C75" w14:paraId="721C768A" w14:textId="77777777">
        <w:trPr>
          <w:trHeight w:hRule="exact" w:val="567"/>
        </w:trPr>
        <w:tc>
          <w:tcPr>
            <w:tcW w:w="840" w:type="dxa"/>
            <w:vMerge/>
          </w:tcPr>
          <w:p w14:paraId="67E6A789" w14:textId="77777777" w:rsidR="00CB2A6E" w:rsidRPr="000D1C75" w:rsidRDefault="00CB2A6E">
            <w:pPr>
              <w:ind w:firstLine="601"/>
            </w:pPr>
          </w:p>
        </w:tc>
        <w:tc>
          <w:tcPr>
            <w:tcW w:w="10297" w:type="dxa"/>
            <w:gridSpan w:val="2"/>
            <w:tcBorders>
              <w:bottom w:val="single" w:sz="12" w:space="0" w:color="929BA2"/>
            </w:tcBorders>
          </w:tcPr>
          <w:p w14:paraId="16B62736" w14:textId="77777777" w:rsidR="00CB2A6E" w:rsidRPr="000D1C75" w:rsidRDefault="00CB2A6E"/>
        </w:tc>
        <w:tc>
          <w:tcPr>
            <w:tcW w:w="811" w:type="dxa"/>
            <w:vMerge/>
          </w:tcPr>
          <w:p w14:paraId="650B006E" w14:textId="77777777" w:rsidR="00CB2A6E" w:rsidRPr="000D1C75" w:rsidRDefault="00CB2A6E"/>
        </w:tc>
      </w:tr>
      <w:tr w:rsidR="00CB2A6E" w:rsidRPr="000D1C75" w14:paraId="46F1E434" w14:textId="77777777">
        <w:trPr>
          <w:trHeight w:val="575"/>
        </w:trPr>
        <w:tc>
          <w:tcPr>
            <w:tcW w:w="840" w:type="dxa"/>
            <w:vMerge/>
          </w:tcPr>
          <w:p w14:paraId="48FC92A1" w14:textId="77777777" w:rsidR="00CB2A6E" w:rsidRPr="000D1C75" w:rsidRDefault="00CB2A6E">
            <w:pPr>
              <w:ind w:firstLine="601"/>
            </w:pPr>
          </w:p>
        </w:tc>
        <w:tc>
          <w:tcPr>
            <w:tcW w:w="10297" w:type="dxa"/>
            <w:gridSpan w:val="2"/>
            <w:tcBorders>
              <w:top w:val="single" w:sz="12" w:space="0" w:color="929BA2"/>
              <w:bottom w:val="nil"/>
            </w:tcBorders>
          </w:tcPr>
          <w:p w14:paraId="0A3D7145" w14:textId="059E136E" w:rsidR="008F7A09" w:rsidRPr="00BA30A3" w:rsidRDefault="004B3447" w:rsidP="00492F28">
            <w:pPr>
              <w:pStyle w:val="Title"/>
              <w:rPr>
                <w:sz w:val="44"/>
                <w:szCs w:val="44"/>
              </w:rPr>
            </w:pPr>
            <w:r w:rsidRPr="00BA30A3">
              <w:rPr>
                <w:sz w:val="44"/>
                <w:szCs w:val="44"/>
              </w:rPr>
              <w:t xml:space="preserve">Expression of interest </w:t>
            </w:r>
            <w:r w:rsidR="003233E8" w:rsidRPr="00BA30A3">
              <w:rPr>
                <w:sz w:val="44"/>
                <w:szCs w:val="44"/>
              </w:rPr>
              <w:t xml:space="preserve">guidance and </w:t>
            </w:r>
            <w:r w:rsidRPr="00BA30A3">
              <w:rPr>
                <w:sz w:val="44"/>
                <w:szCs w:val="44"/>
              </w:rPr>
              <w:t>proforma</w:t>
            </w:r>
          </w:p>
          <w:p w14:paraId="1C920621" w14:textId="0AA8D699" w:rsidR="00492F28" w:rsidRPr="000D1C75" w:rsidRDefault="00492F28" w:rsidP="00492F28"/>
        </w:tc>
        <w:tc>
          <w:tcPr>
            <w:tcW w:w="811" w:type="dxa"/>
            <w:vMerge/>
          </w:tcPr>
          <w:p w14:paraId="2901D916" w14:textId="77777777" w:rsidR="00CB2A6E" w:rsidRPr="000D1C75" w:rsidRDefault="00CB2A6E"/>
        </w:tc>
      </w:tr>
    </w:tbl>
    <w:tbl>
      <w:tblPr>
        <w:tblStyle w:val="TableGrid1"/>
        <w:tblW w:w="10206" w:type="dxa"/>
        <w:tblInd w:w="108" w:type="dxa"/>
        <w:tblBorders>
          <w:top w:val="single" w:sz="4" w:space="0" w:color="8C9AB5" w:themeColor="text1" w:themeTint="80"/>
          <w:left w:val="single" w:sz="4" w:space="0" w:color="8C9AB5" w:themeColor="text1" w:themeTint="80"/>
          <w:bottom w:val="single" w:sz="4" w:space="0" w:color="8C9AB5" w:themeColor="text1" w:themeTint="80"/>
          <w:right w:val="single" w:sz="4" w:space="0" w:color="8C9AB5" w:themeColor="text1" w:themeTint="80"/>
          <w:insideH w:val="single" w:sz="4" w:space="0" w:color="8C9AB5" w:themeColor="text1" w:themeTint="80"/>
          <w:insideV w:val="single" w:sz="4" w:space="0" w:color="8C9AB5" w:themeColor="text1" w:themeTint="80"/>
        </w:tblBorders>
        <w:tblLook w:val="04A0" w:firstRow="1" w:lastRow="0" w:firstColumn="1" w:lastColumn="0" w:noHBand="0" w:noVBand="1"/>
      </w:tblPr>
      <w:tblGrid>
        <w:gridCol w:w="2268"/>
        <w:gridCol w:w="2268"/>
        <w:gridCol w:w="1560"/>
        <w:gridCol w:w="4110"/>
      </w:tblGrid>
      <w:tr w:rsidR="002F3BDF" w:rsidRPr="000D1C75" w14:paraId="05D00F1C" w14:textId="77777777" w:rsidTr="00F95CD4">
        <w:tc>
          <w:tcPr>
            <w:tcW w:w="2268" w:type="dxa"/>
            <w:tcBorders>
              <w:top w:val="single" w:sz="4" w:space="0" w:color="55489D" w:themeColor="accent1"/>
              <w:left w:val="single" w:sz="4" w:space="0" w:color="55489D" w:themeColor="accent1"/>
              <w:bottom w:val="single" w:sz="4" w:space="0" w:color="55489D" w:themeColor="accent1"/>
              <w:right w:val="single" w:sz="4" w:space="0" w:color="55489D" w:themeColor="accent1"/>
            </w:tcBorders>
            <w:shd w:val="clear" w:color="auto" w:fill="1D2535" w:themeFill="text2"/>
            <w:vAlign w:val="center"/>
          </w:tcPr>
          <w:p w14:paraId="53337D1A" w14:textId="77777777" w:rsidR="002F3BDF" w:rsidRPr="000D1C75" w:rsidRDefault="002F3BDF">
            <w:pPr>
              <w:spacing w:before="120" w:after="120"/>
              <w:rPr>
                <w:rFonts w:cs="Times New Roman"/>
                <w:b/>
                <w:color w:val="FFFFFF"/>
                <w:sz w:val="18"/>
                <w:szCs w:val="18"/>
              </w:rPr>
            </w:pPr>
            <w:r w:rsidRPr="000D1C75">
              <w:rPr>
                <w:rFonts w:cs="Times New Roman"/>
                <w:b/>
                <w:color w:val="FFFFFF"/>
                <w:sz w:val="18"/>
                <w:szCs w:val="18"/>
              </w:rPr>
              <w:t>Client/Site:</w:t>
            </w:r>
          </w:p>
        </w:tc>
        <w:tc>
          <w:tcPr>
            <w:tcW w:w="7938" w:type="dxa"/>
            <w:gridSpan w:val="3"/>
            <w:tcBorders>
              <w:top w:val="single" w:sz="4" w:space="0" w:color="55489D" w:themeColor="accent1"/>
              <w:left w:val="single" w:sz="4" w:space="0" w:color="55489D" w:themeColor="accent1"/>
              <w:bottom w:val="single" w:sz="4" w:space="0" w:color="55489D" w:themeColor="accent1"/>
              <w:right w:val="single" w:sz="4" w:space="0" w:color="55489D" w:themeColor="accent1"/>
            </w:tcBorders>
            <w:vAlign w:val="center"/>
          </w:tcPr>
          <w:p w14:paraId="7953256F" w14:textId="24AA1328" w:rsidR="002F3BDF" w:rsidRPr="000D1C75" w:rsidRDefault="002678BE" w:rsidP="009334E1">
            <w:pPr>
              <w:pStyle w:val="NoSpacing"/>
              <w:rPr>
                <w:szCs w:val="18"/>
              </w:rPr>
            </w:pPr>
            <w:r>
              <w:rPr>
                <w:szCs w:val="18"/>
              </w:rPr>
              <w:t>W</w:t>
            </w:r>
            <w:r w:rsidR="000F7EC9">
              <w:rPr>
                <w:szCs w:val="18"/>
              </w:rPr>
              <w:t xml:space="preserve">akefield Council </w:t>
            </w:r>
            <w:r>
              <w:rPr>
                <w:szCs w:val="18"/>
              </w:rPr>
              <w:t>-</w:t>
            </w:r>
            <w:r w:rsidR="000F7EC9">
              <w:rPr>
                <w:szCs w:val="18"/>
              </w:rPr>
              <w:t xml:space="preserve"> </w:t>
            </w:r>
            <w:r w:rsidR="00594350">
              <w:rPr>
                <w:szCs w:val="18"/>
              </w:rPr>
              <w:t>Castleford Civic Centre, Assembly Rooms and Adjacent Car Park, Ferrybridge Road, Castleford, WF10 4JH</w:t>
            </w:r>
          </w:p>
        </w:tc>
      </w:tr>
      <w:tr w:rsidR="00CB2A6E" w:rsidRPr="000D1C75" w14:paraId="6A85C181" w14:textId="77777777" w:rsidTr="00F95CD4">
        <w:tc>
          <w:tcPr>
            <w:tcW w:w="2268" w:type="dxa"/>
            <w:tcBorders>
              <w:top w:val="single" w:sz="4" w:space="0" w:color="55489D" w:themeColor="accent1"/>
              <w:left w:val="single" w:sz="4" w:space="0" w:color="55489D" w:themeColor="accent1"/>
              <w:bottom w:val="single" w:sz="4" w:space="0" w:color="55489D" w:themeColor="accent1"/>
              <w:right w:val="single" w:sz="4" w:space="0" w:color="55489D" w:themeColor="accent1"/>
            </w:tcBorders>
            <w:shd w:val="clear" w:color="auto" w:fill="1D2535" w:themeFill="text2"/>
            <w:vAlign w:val="center"/>
          </w:tcPr>
          <w:p w14:paraId="19E05B59" w14:textId="71B76101" w:rsidR="00CB2A6E" w:rsidRPr="000D1C75" w:rsidRDefault="008F7A09">
            <w:pPr>
              <w:spacing w:before="120" w:after="120"/>
              <w:rPr>
                <w:rFonts w:cs="Times New Roman"/>
                <w:b/>
                <w:color w:val="FFFFFF"/>
                <w:sz w:val="18"/>
                <w:szCs w:val="18"/>
              </w:rPr>
            </w:pPr>
            <w:r w:rsidRPr="000D1C75">
              <w:rPr>
                <w:rFonts w:cs="Times New Roman"/>
                <w:b/>
                <w:color w:val="FFFFFF"/>
                <w:sz w:val="18"/>
                <w:szCs w:val="18"/>
              </w:rPr>
              <w:t>Sole selling agent</w:t>
            </w:r>
            <w:r w:rsidR="00251415" w:rsidRPr="000D1C75">
              <w:rPr>
                <w:rFonts w:cs="Times New Roman"/>
                <w:b/>
                <w:color w:val="FFFFFF"/>
                <w:sz w:val="18"/>
                <w:szCs w:val="18"/>
              </w:rPr>
              <w:t>:</w:t>
            </w:r>
          </w:p>
        </w:tc>
        <w:tc>
          <w:tcPr>
            <w:tcW w:w="2268" w:type="dxa"/>
            <w:tcBorders>
              <w:top w:val="single" w:sz="4" w:space="0" w:color="55489D" w:themeColor="accent1"/>
              <w:left w:val="single" w:sz="4" w:space="0" w:color="55489D" w:themeColor="accent1"/>
              <w:bottom w:val="single" w:sz="4" w:space="0" w:color="55489D" w:themeColor="accent1"/>
              <w:right w:val="single" w:sz="4" w:space="0" w:color="55489D" w:themeColor="accent1"/>
            </w:tcBorders>
            <w:vAlign w:val="center"/>
          </w:tcPr>
          <w:p w14:paraId="4F1D2552" w14:textId="456AE79E" w:rsidR="00CB2A6E" w:rsidRPr="000D1C75" w:rsidRDefault="008F7A09">
            <w:pPr>
              <w:pStyle w:val="NoSpacing"/>
              <w:jc w:val="left"/>
              <w:rPr>
                <w:szCs w:val="18"/>
              </w:rPr>
            </w:pPr>
            <w:r w:rsidRPr="000D1C75">
              <w:rPr>
                <w:szCs w:val="18"/>
              </w:rPr>
              <w:t>Avison Young</w:t>
            </w:r>
          </w:p>
        </w:tc>
        <w:tc>
          <w:tcPr>
            <w:tcW w:w="1560" w:type="dxa"/>
            <w:tcBorders>
              <w:top w:val="single" w:sz="4" w:space="0" w:color="55489D" w:themeColor="accent1"/>
              <w:left w:val="single" w:sz="4" w:space="0" w:color="55489D" w:themeColor="accent1"/>
              <w:bottom w:val="single" w:sz="4" w:space="0" w:color="55489D" w:themeColor="accent1"/>
              <w:right w:val="single" w:sz="4" w:space="0" w:color="55489D" w:themeColor="accent1"/>
            </w:tcBorders>
            <w:shd w:val="clear" w:color="auto" w:fill="1D2535" w:themeFill="text2"/>
            <w:vAlign w:val="center"/>
          </w:tcPr>
          <w:p w14:paraId="2C2D9946" w14:textId="77777777" w:rsidR="00CB2A6E" w:rsidRPr="00B81A18" w:rsidRDefault="00251415">
            <w:pPr>
              <w:spacing w:before="120" w:after="120"/>
              <w:rPr>
                <w:rFonts w:cs="Times New Roman"/>
                <w:b/>
                <w:sz w:val="18"/>
                <w:szCs w:val="18"/>
              </w:rPr>
            </w:pPr>
            <w:r w:rsidRPr="00B81A18">
              <w:rPr>
                <w:rFonts w:cs="Times New Roman"/>
                <w:b/>
                <w:sz w:val="18"/>
                <w:szCs w:val="18"/>
              </w:rPr>
              <w:t>Date:</w:t>
            </w:r>
          </w:p>
        </w:tc>
        <w:tc>
          <w:tcPr>
            <w:tcW w:w="4110" w:type="dxa"/>
            <w:tcBorders>
              <w:top w:val="single" w:sz="4" w:space="0" w:color="55489D" w:themeColor="accent1"/>
              <w:left w:val="single" w:sz="4" w:space="0" w:color="55489D" w:themeColor="accent1"/>
              <w:bottom w:val="single" w:sz="4" w:space="0" w:color="55489D" w:themeColor="accent1"/>
              <w:right w:val="single" w:sz="4" w:space="0" w:color="55489D" w:themeColor="accent1"/>
            </w:tcBorders>
            <w:vAlign w:val="center"/>
          </w:tcPr>
          <w:p w14:paraId="6C5DEE24" w14:textId="1C3AB72C" w:rsidR="00CB2A6E" w:rsidRPr="00B81A18" w:rsidRDefault="00005941">
            <w:pPr>
              <w:pStyle w:val="NoSpacing"/>
              <w:jc w:val="left"/>
              <w:rPr>
                <w:szCs w:val="18"/>
              </w:rPr>
            </w:pPr>
            <w:r>
              <w:rPr>
                <w:szCs w:val="18"/>
              </w:rPr>
              <w:t>March</w:t>
            </w:r>
            <w:r w:rsidR="00D92EC4" w:rsidRPr="00D56278">
              <w:rPr>
                <w:szCs w:val="18"/>
              </w:rPr>
              <w:t xml:space="preserve"> 202</w:t>
            </w:r>
            <w:r w:rsidR="008B641C" w:rsidRPr="00D56278">
              <w:rPr>
                <w:szCs w:val="18"/>
              </w:rPr>
              <w:t>5</w:t>
            </w:r>
          </w:p>
        </w:tc>
      </w:tr>
      <w:tr w:rsidR="00CB2A6E" w:rsidRPr="000D1C75" w14:paraId="5877C637" w14:textId="77777777" w:rsidTr="00F95CD4">
        <w:trPr>
          <w:trHeight w:hRule="exact" w:val="425"/>
        </w:trPr>
        <w:tc>
          <w:tcPr>
            <w:tcW w:w="10206" w:type="dxa"/>
            <w:gridSpan w:val="4"/>
            <w:tcBorders>
              <w:top w:val="single" w:sz="4" w:space="0" w:color="55489D" w:themeColor="accent1"/>
              <w:left w:val="nil"/>
              <w:bottom w:val="nil"/>
              <w:right w:val="nil"/>
            </w:tcBorders>
            <w:shd w:val="clear" w:color="auto" w:fill="auto"/>
          </w:tcPr>
          <w:p w14:paraId="5B0135BF" w14:textId="77777777" w:rsidR="00CB2A6E" w:rsidRPr="000D1C75" w:rsidRDefault="00CB2A6E">
            <w:pPr>
              <w:rPr>
                <w:rFonts w:cs="Times New Roman"/>
                <w:color w:val="333333"/>
                <w:sz w:val="18"/>
                <w:szCs w:val="18"/>
              </w:rPr>
            </w:pPr>
          </w:p>
        </w:tc>
      </w:tr>
    </w:tbl>
    <w:p w14:paraId="12240440" w14:textId="354D7928" w:rsidR="00BA30A3" w:rsidRPr="000A3151" w:rsidRDefault="003874F0" w:rsidP="00BA30A3">
      <w:pPr>
        <w:widowControl w:val="0"/>
        <w:spacing w:after="120" w:line="276" w:lineRule="auto"/>
        <w:rPr>
          <w:rFonts w:cs="Arial"/>
          <w:b/>
          <w:bCs/>
          <w:sz w:val="18"/>
          <w:szCs w:val="18"/>
        </w:rPr>
      </w:pPr>
      <w:r>
        <w:rPr>
          <w:rFonts w:cs="Arial"/>
          <w:b/>
          <w:bCs/>
          <w:sz w:val="18"/>
          <w:szCs w:val="18"/>
        </w:rPr>
        <w:t>Guidance n</w:t>
      </w:r>
      <w:r w:rsidR="00BA30A3" w:rsidRPr="000A3151">
        <w:rPr>
          <w:rFonts w:cs="Arial"/>
          <w:b/>
          <w:bCs/>
          <w:sz w:val="18"/>
          <w:szCs w:val="18"/>
        </w:rPr>
        <w:t xml:space="preserve">otes for </w:t>
      </w:r>
      <w:r w:rsidR="00BA30A3">
        <w:rPr>
          <w:rFonts w:cs="Arial"/>
          <w:b/>
          <w:bCs/>
          <w:sz w:val="18"/>
          <w:szCs w:val="18"/>
        </w:rPr>
        <w:t>interested</w:t>
      </w:r>
      <w:r w:rsidR="00BA30A3" w:rsidRPr="000A3151">
        <w:rPr>
          <w:rFonts w:cs="Arial"/>
          <w:b/>
          <w:bCs/>
          <w:sz w:val="18"/>
          <w:szCs w:val="18"/>
        </w:rPr>
        <w:t xml:space="preserve"> parties:</w:t>
      </w:r>
    </w:p>
    <w:p w14:paraId="40D61D6D" w14:textId="002CD082" w:rsidR="00492F28" w:rsidRPr="009334E1" w:rsidRDefault="004B3447" w:rsidP="009334E1">
      <w:pPr>
        <w:widowControl w:val="0"/>
        <w:spacing w:after="120" w:line="276" w:lineRule="auto"/>
        <w:rPr>
          <w:rFonts w:cs="Arial"/>
          <w:b/>
          <w:bCs/>
          <w:sz w:val="18"/>
          <w:szCs w:val="18"/>
        </w:rPr>
      </w:pPr>
      <w:r>
        <w:rPr>
          <w:rFonts w:cs="Arial"/>
          <w:sz w:val="18"/>
          <w:szCs w:val="18"/>
        </w:rPr>
        <w:t>Initial expressions of interest</w:t>
      </w:r>
      <w:r w:rsidR="00492F28" w:rsidRPr="000D1C75">
        <w:rPr>
          <w:rFonts w:cs="Arial"/>
          <w:sz w:val="18"/>
          <w:szCs w:val="18"/>
        </w:rPr>
        <w:t xml:space="preserve"> are invited f</w:t>
      </w:r>
      <w:r>
        <w:rPr>
          <w:rFonts w:cs="Arial"/>
          <w:sz w:val="18"/>
          <w:szCs w:val="18"/>
        </w:rPr>
        <w:t>rom the market in respect of the potential acquisition</w:t>
      </w:r>
      <w:r w:rsidR="00492F28" w:rsidRPr="000D1C75">
        <w:rPr>
          <w:rFonts w:cs="Arial"/>
          <w:sz w:val="18"/>
          <w:szCs w:val="18"/>
        </w:rPr>
        <w:t xml:space="preserve"> of</w:t>
      </w:r>
      <w:r w:rsidR="008B641C">
        <w:rPr>
          <w:rFonts w:cs="Arial"/>
          <w:sz w:val="18"/>
          <w:szCs w:val="18"/>
        </w:rPr>
        <w:t xml:space="preserve"> </w:t>
      </w:r>
      <w:r w:rsidR="00D3104D" w:rsidRPr="00D3104D">
        <w:rPr>
          <w:rFonts w:cs="Arial"/>
          <w:b/>
          <w:bCs/>
          <w:sz w:val="18"/>
          <w:szCs w:val="18"/>
        </w:rPr>
        <w:t>Castleford Civic Centre</w:t>
      </w:r>
      <w:r w:rsidR="000F7EC9">
        <w:rPr>
          <w:rFonts w:cs="Arial"/>
          <w:b/>
          <w:bCs/>
          <w:sz w:val="18"/>
          <w:szCs w:val="18"/>
        </w:rPr>
        <w:t>,</w:t>
      </w:r>
      <w:r w:rsidR="00D3104D" w:rsidRPr="00D3104D">
        <w:rPr>
          <w:rFonts w:cs="Arial"/>
          <w:b/>
          <w:bCs/>
          <w:sz w:val="18"/>
          <w:szCs w:val="18"/>
        </w:rPr>
        <w:t xml:space="preserve"> Assembly Rooms</w:t>
      </w:r>
      <w:r w:rsidR="000F7EC9">
        <w:rPr>
          <w:rFonts w:cs="Arial"/>
          <w:b/>
          <w:bCs/>
          <w:sz w:val="18"/>
          <w:szCs w:val="18"/>
        </w:rPr>
        <w:t xml:space="preserve"> and Adjacent Car Park</w:t>
      </w:r>
      <w:r w:rsidR="00D3104D" w:rsidRPr="00D3104D">
        <w:rPr>
          <w:rFonts w:cs="Arial"/>
          <w:b/>
          <w:bCs/>
          <w:sz w:val="18"/>
          <w:szCs w:val="18"/>
        </w:rPr>
        <w:t xml:space="preserve">, Castleford, WF10 4JH </w:t>
      </w:r>
      <w:r w:rsidR="00492F28" w:rsidRPr="000D1C75">
        <w:rPr>
          <w:rFonts w:cs="Arial"/>
          <w:sz w:val="18"/>
          <w:szCs w:val="18"/>
        </w:rPr>
        <w:t xml:space="preserve">as indicatively identified by the </w:t>
      </w:r>
      <w:r w:rsidR="00E240C2">
        <w:rPr>
          <w:rFonts w:cs="Arial"/>
          <w:sz w:val="18"/>
          <w:szCs w:val="18"/>
        </w:rPr>
        <w:t xml:space="preserve">site </w:t>
      </w:r>
      <w:r w:rsidR="00492F28" w:rsidRPr="000D1C75">
        <w:rPr>
          <w:rFonts w:cs="Arial"/>
          <w:sz w:val="18"/>
          <w:szCs w:val="18"/>
        </w:rPr>
        <w:t>bounda</w:t>
      </w:r>
      <w:r>
        <w:rPr>
          <w:rFonts w:cs="Arial"/>
          <w:sz w:val="18"/>
          <w:szCs w:val="18"/>
        </w:rPr>
        <w:t>ries</w:t>
      </w:r>
      <w:r w:rsidR="00492F28" w:rsidRPr="000D1C75">
        <w:rPr>
          <w:rFonts w:cs="Arial"/>
          <w:sz w:val="18"/>
          <w:szCs w:val="18"/>
        </w:rPr>
        <w:t xml:space="preserve"> </w:t>
      </w:r>
      <w:r>
        <w:rPr>
          <w:rFonts w:cs="Arial"/>
          <w:sz w:val="18"/>
          <w:szCs w:val="18"/>
        </w:rPr>
        <w:t xml:space="preserve">provided on the site plan in the </w:t>
      </w:r>
      <w:proofErr w:type="spellStart"/>
      <w:r>
        <w:rPr>
          <w:rFonts w:cs="Arial"/>
          <w:sz w:val="18"/>
          <w:szCs w:val="18"/>
        </w:rPr>
        <w:t>dataroom</w:t>
      </w:r>
      <w:proofErr w:type="spellEnd"/>
      <w:r w:rsidR="001F0111">
        <w:rPr>
          <w:rFonts w:cs="Arial"/>
          <w:sz w:val="18"/>
          <w:szCs w:val="18"/>
        </w:rPr>
        <w:t>.</w:t>
      </w:r>
    </w:p>
    <w:p w14:paraId="089DE672" w14:textId="77777777" w:rsidR="004B3447" w:rsidRDefault="004B3447" w:rsidP="00F14305">
      <w:pPr>
        <w:widowControl w:val="0"/>
        <w:spacing w:after="120" w:line="276" w:lineRule="auto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>Proposals</w:t>
      </w:r>
      <w:r w:rsidR="00F14305" w:rsidRPr="000D1C75">
        <w:rPr>
          <w:rFonts w:cs="Arial"/>
          <w:sz w:val="18"/>
          <w:szCs w:val="18"/>
        </w:rPr>
        <w:t xml:space="preserve"> will only be considered if they include this proforma, duly completed and sent via email as detailed in the </w:t>
      </w:r>
      <w:r>
        <w:rPr>
          <w:rFonts w:cs="Arial"/>
          <w:sz w:val="18"/>
          <w:szCs w:val="18"/>
        </w:rPr>
        <w:t xml:space="preserve">interested </w:t>
      </w:r>
      <w:proofErr w:type="gramStart"/>
      <w:r>
        <w:rPr>
          <w:rFonts w:cs="Arial"/>
          <w:sz w:val="18"/>
          <w:szCs w:val="18"/>
        </w:rPr>
        <w:t>parties</w:t>
      </w:r>
      <w:proofErr w:type="gramEnd"/>
      <w:r>
        <w:rPr>
          <w:rFonts w:cs="Arial"/>
          <w:sz w:val="18"/>
          <w:szCs w:val="18"/>
        </w:rPr>
        <w:t xml:space="preserve"> guidance note</w:t>
      </w:r>
      <w:r w:rsidR="00F14305" w:rsidRPr="000D1C75">
        <w:rPr>
          <w:rFonts w:cs="Arial"/>
          <w:sz w:val="18"/>
          <w:szCs w:val="18"/>
        </w:rPr>
        <w:t>.</w:t>
      </w:r>
    </w:p>
    <w:p w14:paraId="75AFBAEC" w14:textId="683B9AB5" w:rsidR="00447657" w:rsidRDefault="004B3447" w:rsidP="00BA30A3">
      <w:pPr>
        <w:widowControl w:val="0"/>
        <w:spacing w:after="120" w:line="276" w:lineRule="auto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 xml:space="preserve">It is expected that the client will shortlist a </w:t>
      </w:r>
      <w:r w:rsidR="00D15F37">
        <w:rPr>
          <w:rFonts w:cs="Arial"/>
          <w:sz w:val="18"/>
          <w:szCs w:val="18"/>
        </w:rPr>
        <w:t xml:space="preserve">select number of </w:t>
      </w:r>
      <w:r>
        <w:rPr>
          <w:rFonts w:cs="Arial"/>
          <w:sz w:val="18"/>
          <w:szCs w:val="18"/>
        </w:rPr>
        <w:t>interested parties to submit formal bids to acquire the properties via informal tender following this initial expression of interest stage.</w:t>
      </w:r>
    </w:p>
    <w:p w14:paraId="5FE45AFC" w14:textId="4DD23563" w:rsidR="00BA30A3" w:rsidRPr="000D1C75" w:rsidRDefault="00BA30A3" w:rsidP="00BA30A3">
      <w:pPr>
        <w:widowControl w:val="0"/>
        <w:spacing w:after="120" w:line="276" w:lineRule="auto"/>
        <w:rPr>
          <w:rFonts w:cs="Arial"/>
          <w:sz w:val="18"/>
          <w:szCs w:val="18"/>
        </w:rPr>
      </w:pPr>
      <w:r w:rsidRPr="000D1C75">
        <w:rPr>
          <w:rFonts w:cs="Arial"/>
          <w:sz w:val="18"/>
          <w:szCs w:val="18"/>
        </w:rPr>
        <w:t xml:space="preserve">All </w:t>
      </w:r>
      <w:r>
        <w:rPr>
          <w:rFonts w:cs="Arial"/>
          <w:sz w:val="18"/>
          <w:szCs w:val="18"/>
        </w:rPr>
        <w:t>expressions of interest</w:t>
      </w:r>
      <w:r w:rsidRPr="000D1C75">
        <w:rPr>
          <w:rFonts w:cs="Arial"/>
          <w:sz w:val="18"/>
          <w:szCs w:val="18"/>
        </w:rPr>
        <w:t xml:space="preserve"> will be considered on their merits. </w:t>
      </w:r>
      <w:r>
        <w:rPr>
          <w:rFonts w:cs="Arial"/>
          <w:sz w:val="18"/>
          <w:szCs w:val="18"/>
        </w:rPr>
        <w:t xml:space="preserve">Any shortlisting process required will be </w:t>
      </w:r>
      <w:r w:rsidRPr="000D1C75">
        <w:rPr>
          <w:rFonts w:cs="Arial"/>
          <w:sz w:val="18"/>
          <w:szCs w:val="18"/>
        </w:rPr>
        <w:t xml:space="preserve">subject to </w:t>
      </w:r>
      <w:r>
        <w:rPr>
          <w:rFonts w:cs="Arial"/>
          <w:sz w:val="18"/>
          <w:szCs w:val="18"/>
        </w:rPr>
        <w:t>client</w:t>
      </w:r>
      <w:r w:rsidRPr="000D1C75">
        <w:rPr>
          <w:rFonts w:cs="Arial"/>
          <w:sz w:val="18"/>
          <w:szCs w:val="18"/>
        </w:rPr>
        <w:t xml:space="preserve"> approval</w:t>
      </w:r>
      <w:r w:rsidR="00447657">
        <w:rPr>
          <w:rFonts w:cs="Arial"/>
          <w:sz w:val="18"/>
          <w:szCs w:val="18"/>
        </w:rPr>
        <w:t xml:space="preserve"> and at the client’s sole discretion</w:t>
      </w:r>
      <w:r w:rsidRPr="000D1C75">
        <w:rPr>
          <w:rFonts w:cs="Arial"/>
          <w:sz w:val="18"/>
          <w:szCs w:val="18"/>
        </w:rPr>
        <w:t xml:space="preserve">. </w:t>
      </w:r>
    </w:p>
    <w:p w14:paraId="5683675D" w14:textId="77777777" w:rsidR="00BA30A3" w:rsidRDefault="00BA30A3" w:rsidP="00BA30A3">
      <w:pPr>
        <w:widowControl w:val="0"/>
        <w:spacing w:after="120" w:line="276" w:lineRule="auto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>Interested parties</w:t>
      </w:r>
      <w:r w:rsidRPr="00511A3E">
        <w:rPr>
          <w:rFonts w:cs="Arial"/>
          <w:sz w:val="18"/>
          <w:szCs w:val="18"/>
        </w:rPr>
        <w:t xml:space="preserve"> should clearly state </w:t>
      </w:r>
      <w:r>
        <w:rPr>
          <w:rFonts w:cs="Arial"/>
          <w:sz w:val="18"/>
          <w:szCs w:val="18"/>
        </w:rPr>
        <w:t>now, any conditions that are likely to be attached to their informal tender, should they be successful in being shortlisted.</w:t>
      </w:r>
      <w:r w:rsidRPr="000D1C75">
        <w:rPr>
          <w:rFonts w:cs="Arial"/>
          <w:sz w:val="18"/>
          <w:szCs w:val="18"/>
        </w:rPr>
        <w:t xml:space="preserve"> </w:t>
      </w:r>
    </w:p>
    <w:p w14:paraId="5A8949E2" w14:textId="7FDA88E8" w:rsidR="00BA30A3" w:rsidRDefault="00BA30A3" w:rsidP="00BA30A3">
      <w:pPr>
        <w:widowControl w:val="0"/>
        <w:spacing w:after="120" w:line="276" w:lineRule="auto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 xml:space="preserve">As part of this expression of interest exercise we are asking interested parties to provide an indication of their likely gross </w:t>
      </w:r>
      <w:r w:rsidRPr="000D1C75">
        <w:rPr>
          <w:rFonts w:cs="Arial"/>
          <w:sz w:val="18"/>
          <w:szCs w:val="18"/>
        </w:rPr>
        <w:t>financial offer</w:t>
      </w:r>
      <w:r>
        <w:rPr>
          <w:rFonts w:cs="Arial"/>
          <w:sz w:val="18"/>
          <w:szCs w:val="18"/>
        </w:rPr>
        <w:t xml:space="preserve">, making it clear what potential abnormal costs </w:t>
      </w:r>
      <w:r w:rsidR="00447657">
        <w:rPr>
          <w:rFonts w:cs="Arial"/>
          <w:sz w:val="18"/>
          <w:szCs w:val="18"/>
        </w:rPr>
        <w:t xml:space="preserve">of development </w:t>
      </w:r>
      <w:r>
        <w:rPr>
          <w:rFonts w:cs="Arial"/>
          <w:sz w:val="18"/>
          <w:szCs w:val="18"/>
        </w:rPr>
        <w:t>are excluded from th</w:t>
      </w:r>
      <w:r w:rsidR="003874F0">
        <w:rPr>
          <w:rFonts w:cs="Arial"/>
          <w:sz w:val="18"/>
          <w:szCs w:val="18"/>
        </w:rPr>
        <w:t>eir</w:t>
      </w:r>
      <w:r>
        <w:rPr>
          <w:rFonts w:cs="Arial"/>
          <w:sz w:val="18"/>
          <w:szCs w:val="18"/>
        </w:rPr>
        <w:t xml:space="preserve"> assessment</w:t>
      </w:r>
      <w:r w:rsidRPr="000D1C75">
        <w:rPr>
          <w:rFonts w:cs="Arial"/>
          <w:sz w:val="18"/>
          <w:szCs w:val="18"/>
        </w:rPr>
        <w:t>.</w:t>
      </w:r>
    </w:p>
    <w:p w14:paraId="0BA77ABA" w14:textId="6EBEB530" w:rsidR="003874F0" w:rsidRDefault="003874F0" w:rsidP="00BA30A3">
      <w:pPr>
        <w:widowControl w:val="0"/>
        <w:spacing w:after="120" w:line="276" w:lineRule="auto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>Also, at a headline level at this stage, we also ask you to confirm your scheme</w:t>
      </w:r>
      <w:r w:rsidR="00447657">
        <w:rPr>
          <w:rFonts w:cs="Arial"/>
          <w:sz w:val="18"/>
          <w:szCs w:val="18"/>
        </w:rPr>
        <w:t xml:space="preserve"> proposals</w:t>
      </w:r>
      <w:r>
        <w:rPr>
          <w:rFonts w:cs="Arial"/>
          <w:sz w:val="18"/>
          <w:szCs w:val="18"/>
        </w:rPr>
        <w:t xml:space="preserve"> and present your recent track record of undertaking similar scale schemes and property acquisitions.</w:t>
      </w:r>
    </w:p>
    <w:p w14:paraId="59C65207" w14:textId="77777777" w:rsidR="00447657" w:rsidRDefault="00447657" w:rsidP="00447657">
      <w:pPr>
        <w:widowControl w:val="0"/>
        <w:spacing w:after="120" w:line="276" w:lineRule="auto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>Expressions of interest proposals will be considered on their merits with interested parties’ inclusion as part of the shortlist being based on a broad assessment of the likely deliverability of the headline scheme details submitted, the headline gross financial proposals and the track record of undertaking similar scale projects and/or property acquisitions.</w:t>
      </w:r>
    </w:p>
    <w:p w14:paraId="0C1D6618" w14:textId="77777777" w:rsidR="004B3447" w:rsidRDefault="004B3447" w:rsidP="009334E1">
      <w:pPr>
        <w:widowControl w:val="0"/>
        <w:spacing w:after="120" w:line="276" w:lineRule="auto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>At informal tender stage:</w:t>
      </w:r>
    </w:p>
    <w:p w14:paraId="5B3F7EF0" w14:textId="77777777" w:rsidR="004B3447" w:rsidRPr="004B3447" w:rsidRDefault="004B3447" w:rsidP="004B3447">
      <w:pPr>
        <w:pStyle w:val="ListParagraph"/>
        <w:widowControl w:val="0"/>
        <w:numPr>
          <w:ilvl w:val="0"/>
          <w:numId w:val="12"/>
        </w:numPr>
        <w:spacing w:after="120" w:line="276" w:lineRule="auto"/>
        <w:rPr>
          <w:rFonts w:cs="Arial"/>
          <w:sz w:val="18"/>
          <w:szCs w:val="18"/>
        </w:rPr>
      </w:pPr>
      <w:r w:rsidRPr="004B3447">
        <w:rPr>
          <w:rFonts w:cs="Arial"/>
          <w:sz w:val="18"/>
          <w:szCs w:val="18"/>
        </w:rPr>
        <w:t>Proof of funds, such as a current bank statement, audited accounts or letter from your bank or funding partner will be required.</w:t>
      </w:r>
    </w:p>
    <w:p w14:paraId="6000CB4D" w14:textId="07C7181A" w:rsidR="00BC799B" w:rsidRPr="004B3447" w:rsidRDefault="004B3447" w:rsidP="009334E1">
      <w:pPr>
        <w:pStyle w:val="ListParagraph"/>
        <w:widowControl w:val="0"/>
        <w:numPr>
          <w:ilvl w:val="0"/>
          <w:numId w:val="12"/>
        </w:numPr>
        <w:spacing w:after="120" w:line="276" w:lineRule="auto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>It is likely b</w:t>
      </w:r>
      <w:r w:rsidR="00E15FFB" w:rsidRPr="004B3447">
        <w:rPr>
          <w:rFonts w:cs="Arial"/>
          <w:sz w:val="18"/>
          <w:szCs w:val="18"/>
        </w:rPr>
        <w:t>oth unconditional</w:t>
      </w:r>
      <w:r w:rsidR="00A91C49" w:rsidRPr="004B3447">
        <w:rPr>
          <w:rFonts w:cs="Arial"/>
          <w:sz w:val="18"/>
          <w:szCs w:val="18"/>
        </w:rPr>
        <w:t xml:space="preserve"> </w:t>
      </w:r>
      <w:r w:rsidR="00E15FFB" w:rsidRPr="004B3447">
        <w:rPr>
          <w:rFonts w:cs="Arial"/>
          <w:sz w:val="18"/>
          <w:szCs w:val="18"/>
        </w:rPr>
        <w:t>and s</w:t>
      </w:r>
      <w:r w:rsidR="0047320B" w:rsidRPr="004B3447">
        <w:rPr>
          <w:rFonts w:cs="Arial"/>
          <w:sz w:val="18"/>
          <w:szCs w:val="18"/>
        </w:rPr>
        <w:t xml:space="preserve">ubject to </w:t>
      </w:r>
      <w:r w:rsidR="00E15FFB" w:rsidRPr="004B3447">
        <w:rPr>
          <w:rFonts w:cs="Arial"/>
          <w:sz w:val="18"/>
          <w:szCs w:val="18"/>
        </w:rPr>
        <w:t>p</w:t>
      </w:r>
      <w:r w:rsidR="0047320B" w:rsidRPr="004B3447">
        <w:rPr>
          <w:rFonts w:cs="Arial"/>
          <w:sz w:val="18"/>
          <w:szCs w:val="18"/>
        </w:rPr>
        <w:t xml:space="preserve">lanning offers </w:t>
      </w:r>
      <w:r w:rsidR="003874F0">
        <w:rPr>
          <w:rFonts w:cs="Arial"/>
          <w:sz w:val="18"/>
          <w:szCs w:val="18"/>
        </w:rPr>
        <w:t>will be</w:t>
      </w:r>
      <w:r w:rsidR="0047320B" w:rsidRPr="004B3447">
        <w:rPr>
          <w:rFonts w:cs="Arial"/>
          <w:sz w:val="18"/>
          <w:szCs w:val="18"/>
        </w:rPr>
        <w:t xml:space="preserve"> sought from </w:t>
      </w:r>
      <w:r w:rsidR="003874F0">
        <w:rPr>
          <w:rFonts w:cs="Arial"/>
          <w:sz w:val="18"/>
          <w:szCs w:val="18"/>
        </w:rPr>
        <w:t xml:space="preserve">shortlisted </w:t>
      </w:r>
      <w:r w:rsidR="00506082" w:rsidRPr="004B3447">
        <w:rPr>
          <w:rFonts w:cs="Arial"/>
          <w:sz w:val="18"/>
          <w:szCs w:val="18"/>
        </w:rPr>
        <w:t>interested parties</w:t>
      </w:r>
      <w:r w:rsidR="003E0F22" w:rsidRPr="004B3447">
        <w:rPr>
          <w:rFonts w:cs="Arial"/>
          <w:sz w:val="18"/>
          <w:szCs w:val="18"/>
        </w:rPr>
        <w:t xml:space="preserve"> for</w:t>
      </w:r>
      <w:r w:rsidR="00BC799B" w:rsidRPr="004B3447">
        <w:rPr>
          <w:rFonts w:cs="Arial"/>
          <w:sz w:val="18"/>
          <w:szCs w:val="18"/>
        </w:rPr>
        <w:t xml:space="preserve"> either</w:t>
      </w:r>
      <w:r w:rsidR="003E0F22" w:rsidRPr="004B3447">
        <w:rPr>
          <w:rFonts w:cs="Arial"/>
          <w:sz w:val="18"/>
          <w:szCs w:val="18"/>
        </w:rPr>
        <w:t xml:space="preserve"> the site</w:t>
      </w:r>
      <w:r w:rsidR="00BC799B" w:rsidRPr="004B3447">
        <w:rPr>
          <w:rFonts w:cs="Arial"/>
          <w:sz w:val="18"/>
          <w:szCs w:val="18"/>
        </w:rPr>
        <w:t xml:space="preserve"> as a whole or for the</w:t>
      </w:r>
      <w:r w:rsidR="00BC799B" w:rsidRPr="00BC799B">
        <w:t xml:space="preserve"> </w:t>
      </w:r>
      <w:r w:rsidR="00BC799B" w:rsidRPr="004B3447">
        <w:rPr>
          <w:rFonts w:cs="Arial"/>
          <w:sz w:val="18"/>
          <w:szCs w:val="18"/>
        </w:rPr>
        <w:t>Castleford Civic Centre and Assembly Rooms only</w:t>
      </w:r>
      <w:r w:rsidR="00FC7EC7" w:rsidRPr="004B3447">
        <w:rPr>
          <w:rFonts w:cs="Arial"/>
          <w:sz w:val="18"/>
          <w:szCs w:val="18"/>
        </w:rPr>
        <w:t xml:space="preserve">. </w:t>
      </w:r>
      <w:r w:rsidR="00447657">
        <w:rPr>
          <w:rFonts w:cs="Arial"/>
          <w:sz w:val="18"/>
          <w:szCs w:val="18"/>
        </w:rPr>
        <w:t>A</w:t>
      </w:r>
      <w:r w:rsidR="00FC7EC7" w:rsidRPr="004B3447">
        <w:rPr>
          <w:rFonts w:cs="Arial"/>
          <w:sz w:val="18"/>
          <w:szCs w:val="18"/>
        </w:rPr>
        <w:t>ll bids will be assessed on their own merit.</w:t>
      </w:r>
    </w:p>
    <w:p w14:paraId="388BAA7F" w14:textId="70531E2C" w:rsidR="00677E02" w:rsidRDefault="00AE1503" w:rsidP="000A3151">
      <w:pPr>
        <w:widowControl w:val="0"/>
        <w:spacing w:after="120" w:line="276" w:lineRule="auto"/>
        <w:rPr>
          <w:rFonts w:cs="Arial"/>
          <w:sz w:val="18"/>
          <w:szCs w:val="18"/>
        </w:rPr>
      </w:pPr>
      <w:r w:rsidRPr="000A3151">
        <w:rPr>
          <w:rFonts w:cs="Arial"/>
          <w:sz w:val="18"/>
          <w:szCs w:val="18"/>
        </w:rPr>
        <w:t xml:space="preserve">Please note that </w:t>
      </w:r>
      <w:r w:rsidR="00483B74" w:rsidRPr="000A3151">
        <w:rPr>
          <w:rFonts w:cs="Arial"/>
          <w:sz w:val="18"/>
          <w:szCs w:val="18"/>
        </w:rPr>
        <w:t>our client</w:t>
      </w:r>
      <w:r w:rsidRPr="000A3151">
        <w:rPr>
          <w:rFonts w:cs="Arial"/>
          <w:sz w:val="18"/>
          <w:szCs w:val="18"/>
        </w:rPr>
        <w:t xml:space="preserve"> does not bind itself to </w:t>
      </w:r>
      <w:r w:rsidR="004B3447">
        <w:rPr>
          <w:rFonts w:cs="Arial"/>
          <w:sz w:val="18"/>
          <w:szCs w:val="18"/>
        </w:rPr>
        <w:t xml:space="preserve">progress to the informal tender stage, nor does the client commit to </w:t>
      </w:r>
      <w:r w:rsidRPr="000A3151">
        <w:rPr>
          <w:rFonts w:cs="Arial"/>
          <w:sz w:val="18"/>
          <w:szCs w:val="18"/>
        </w:rPr>
        <w:t xml:space="preserve">accept the highest bid </w:t>
      </w:r>
      <w:r w:rsidR="00005941">
        <w:rPr>
          <w:rFonts w:cs="Arial"/>
          <w:sz w:val="18"/>
          <w:szCs w:val="18"/>
        </w:rPr>
        <w:t xml:space="preserve">at informal tender stage.  The client </w:t>
      </w:r>
      <w:r w:rsidRPr="000A3151">
        <w:rPr>
          <w:rFonts w:cs="Arial"/>
          <w:sz w:val="18"/>
          <w:szCs w:val="18"/>
        </w:rPr>
        <w:t xml:space="preserve">reserves the right at its sole discretion to terminate, modify or suspend the </w:t>
      </w:r>
      <w:r w:rsidR="004B3447">
        <w:rPr>
          <w:rFonts w:cs="Arial"/>
          <w:sz w:val="18"/>
          <w:szCs w:val="18"/>
        </w:rPr>
        <w:t>marketing</w:t>
      </w:r>
      <w:r w:rsidRPr="000A3151">
        <w:rPr>
          <w:rFonts w:cs="Arial"/>
          <w:sz w:val="18"/>
          <w:szCs w:val="18"/>
        </w:rPr>
        <w:t xml:space="preserve"> process or the transaction at any time. </w:t>
      </w:r>
    </w:p>
    <w:p w14:paraId="161F5B11" w14:textId="77A744DB" w:rsidR="00AE1503" w:rsidRPr="000A3151" w:rsidRDefault="00AE1503" w:rsidP="000A3151">
      <w:pPr>
        <w:widowControl w:val="0"/>
        <w:spacing w:after="120" w:line="276" w:lineRule="auto"/>
        <w:rPr>
          <w:rFonts w:cs="Arial"/>
          <w:sz w:val="18"/>
          <w:szCs w:val="18"/>
        </w:rPr>
      </w:pPr>
      <w:r w:rsidRPr="000A3151">
        <w:rPr>
          <w:rFonts w:cs="Arial"/>
          <w:sz w:val="18"/>
          <w:szCs w:val="18"/>
        </w:rPr>
        <w:t>No representations, warranties or title guarantee will be given by the vendor and</w:t>
      </w:r>
      <w:r w:rsidR="003874F0">
        <w:rPr>
          <w:rFonts w:cs="Arial"/>
          <w:sz w:val="18"/>
          <w:szCs w:val="18"/>
        </w:rPr>
        <w:t xml:space="preserve">, should the </w:t>
      </w:r>
      <w:r w:rsidRPr="000A3151">
        <w:rPr>
          <w:rFonts w:cs="Arial"/>
          <w:sz w:val="18"/>
          <w:szCs w:val="18"/>
        </w:rPr>
        <w:t>property and assets</w:t>
      </w:r>
      <w:r w:rsidR="003874F0">
        <w:rPr>
          <w:rFonts w:cs="Arial"/>
          <w:sz w:val="18"/>
          <w:szCs w:val="18"/>
        </w:rPr>
        <w:t xml:space="preserve"> be sold, this will be on a s</w:t>
      </w:r>
      <w:r w:rsidRPr="000A3151">
        <w:rPr>
          <w:rFonts w:cs="Arial"/>
          <w:sz w:val="18"/>
          <w:szCs w:val="18"/>
        </w:rPr>
        <w:t>old as seen basis.</w:t>
      </w:r>
    </w:p>
    <w:p w14:paraId="7A95B2DF" w14:textId="442BCF68" w:rsidR="00511A3E" w:rsidRDefault="00BA30A3" w:rsidP="000A3151">
      <w:pPr>
        <w:widowControl w:val="0"/>
        <w:spacing w:after="120" w:line="276" w:lineRule="auto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>If sold in due course, t</w:t>
      </w:r>
      <w:r w:rsidR="00511A3E" w:rsidRPr="000A3151">
        <w:rPr>
          <w:rFonts w:cs="Arial"/>
          <w:sz w:val="18"/>
          <w:szCs w:val="18"/>
        </w:rPr>
        <w:t>he property will be sold with vacant possession</w:t>
      </w:r>
      <w:r w:rsidR="0047320B" w:rsidRPr="000A3151">
        <w:rPr>
          <w:rFonts w:cs="Arial"/>
          <w:sz w:val="18"/>
          <w:szCs w:val="18"/>
        </w:rPr>
        <w:t>.</w:t>
      </w:r>
    </w:p>
    <w:p w14:paraId="71AC9A08" w14:textId="551E9F49" w:rsidR="00BA30A3" w:rsidRDefault="00BA30A3" w:rsidP="00447657">
      <w:pPr>
        <w:widowControl w:val="0"/>
        <w:spacing w:after="120" w:line="276" w:lineRule="auto"/>
      </w:pPr>
      <w:r>
        <w:rPr>
          <w:rFonts w:cs="Arial"/>
          <w:sz w:val="18"/>
          <w:szCs w:val="18"/>
        </w:rPr>
        <w:t xml:space="preserve">The proforma on the following pages should be completed and any supporting documentation </w:t>
      </w:r>
      <w:r w:rsidR="003874F0">
        <w:rPr>
          <w:rFonts w:cs="Arial"/>
          <w:sz w:val="18"/>
          <w:szCs w:val="18"/>
        </w:rPr>
        <w:t>requested</w:t>
      </w:r>
      <w:r w:rsidR="00447657">
        <w:rPr>
          <w:rFonts w:cs="Arial"/>
          <w:sz w:val="18"/>
          <w:szCs w:val="18"/>
        </w:rPr>
        <w:t>/provided</w:t>
      </w:r>
      <w:r w:rsidR="003874F0">
        <w:rPr>
          <w:rFonts w:cs="Arial"/>
          <w:sz w:val="18"/>
          <w:szCs w:val="18"/>
        </w:rPr>
        <w:t xml:space="preserve"> </w:t>
      </w:r>
      <w:r>
        <w:rPr>
          <w:rFonts w:cs="Arial"/>
          <w:sz w:val="18"/>
          <w:szCs w:val="18"/>
        </w:rPr>
        <w:t>attached to the proposal you submit.</w:t>
      </w:r>
      <w:r>
        <w:br w:type="page"/>
      </w:r>
    </w:p>
    <w:tbl>
      <w:tblPr>
        <w:tblW w:w="1029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16"/>
        <w:gridCol w:w="6176"/>
      </w:tblGrid>
      <w:tr w:rsidR="00492F28" w:rsidRPr="000D1C75" w14:paraId="6370EF85" w14:textId="77777777" w:rsidTr="0072274B">
        <w:trPr>
          <w:trHeight w:hRule="exact" w:val="738"/>
        </w:trPr>
        <w:tc>
          <w:tcPr>
            <w:tcW w:w="4116" w:type="dxa"/>
            <w:shd w:val="clear" w:color="auto" w:fill="1D2535" w:themeFill="text2"/>
            <w:vAlign w:val="center"/>
          </w:tcPr>
          <w:p w14:paraId="401B95BA" w14:textId="7FF1934B" w:rsidR="00492F28" w:rsidRPr="000D1C75" w:rsidRDefault="004B3447" w:rsidP="00B6221F">
            <w:pPr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lastRenderedPageBreak/>
              <w:t>De</w:t>
            </w:r>
            <w:r w:rsidR="00492F28" w:rsidRPr="000D1C75">
              <w:rPr>
                <w:rFonts w:cs="Arial"/>
                <w:b/>
                <w:sz w:val="18"/>
                <w:szCs w:val="18"/>
              </w:rPr>
              <w:t>adline</w:t>
            </w:r>
            <w:r>
              <w:rPr>
                <w:rFonts w:cs="Arial"/>
                <w:b/>
                <w:sz w:val="18"/>
                <w:szCs w:val="18"/>
              </w:rPr>
              <w:t xml:space="preserve"> for expressions of interest</w:t>
            </w:r>
          </w:p>
        </w:tc>
        <w:tc>
          <w:tcPr>
            <w:tcW w:w="6176" w:type="dxa"/>
            <w:shd w:val="clear" w:color="auto" w:fill="auto"/>
            <w:vAlign w:val="center"/>
          </w:tcPr>
          <w:p w14:paraId="7D4BE3D9" w14:textId="2277AA4A" w:rsidR="00492F28" w:rsidRPr="000D1C75" w:rsidRDefault="001F0111" w:rsidP="00B6221F">
            <w:pPr>
              <w:rPr>
                <w:rFonts w:cs="Arial"/>
                <w:b/>
                <w:sz w:val="18"/>
                <w:szCs w:val="18"/>
              </w:rPr>
            </w:pPr>
            <w:r w:rsidRPr="00B30AE8">
              <w:rPr>
                <w:rFonts w:cs="Arial"/>
                <w:b/>
                <w:sz w:val="18"/>
                <w:szCs w:val="18"/>
              </w:rPr>
              <w:t>12 noon</w:t>
            </w:r>
            <w:r w:rsidR="00492F28" w:rsidRPr="00B30AE8">
              <w:rPr>
                <w:rFonts w:cs="Arial"/>
                <w:b/>
                <w:sz w:val="18"/>
                <w:szCs w:val="18"/>
              </w:rPr>
              <w:t xml:space="preserve"> </w:t>
            </w:r>
            <w:r w:rsidR="00492F28" w:rsidRPr="003D2669">
              <w:rPr>
                <w:rFonts w:cs="Arial"/>
                <w:b/>
                <w:sz w:val="18"/>
                <w:szCs w:val="18"/>
              </w:rPr>
              <w:t xml:space="preserve">on </w:t>
            </w:r>
            <w:r w:rsidR="004B3447">
              <w:rPr>
                <w:rFonts w:cs="Arial"/>
                <w:b/>
                <w:sz w:val="18"/>
                <w:szCs w:val="18"/>
              </w:rPr>
              <w:t xml:space="preserve">Thursday </w:t>
            </w:r>
            <w:r w:rsidR="00117DB1">
              <w:rPr>
                <w:rFonts w:cs="Arial"/>
                <w:b/>
                <w:sz w:val="18"/>
                <w:szCs w:val="18"/>
              </w:rPr>
              <w:t>24</w:t>
            </w:r>
            <w:r w:rsidR="004B3447">
              <w:rPr>
                <w:rFonts w:cs="Arial"/>
                <w:b/>
                <w:sz w:val="18"/>
                <w:szCs w:val="18"/>
              </w:rPr>
              <w:t xml:space="preserve"> April</w:t>
            </w:r>
          </w:p>
        </w:tc>
      </w:tr>
      <w:tr w:rsidR="00492F28" w:rsidRPr="000D1C75" w14:paraId="0CEBDE11" w14:textId="77777777" w:rsidTr="0072274B">
        <w:trPr>
          <w:trHeight w:hRule="exact" w:val="1448"/>
        </w:trPr>
        <w:tc>
          <w:tcPr>
            <w:tcW w:w="4116" w:type="dxa"/>
            <w:shd w:val="clear" w:color="auto" w:fill="1D2535" w:themeFill="text2"/>
            <w:vAlign w:val="center"/>
          </w:tcPr>
          <w:p w14:paraId="7EA1AC89" w14:textId="01AA8E01" w:rsidR="00492F28" w:rsidRPr="000D1C75" w:rsidRDefault="00BA30A3" w:rsidP="00B6221F">
            <w:pPr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Proposals</w:t>
            </w:r>
            <w:r w:rsidR="00492F28" w:rsidRPr="000D1C75">
              <w:rPr>
                <w:rFonts w:cs="Arial"/>
                <w:b/>
                <w:sz w:val="18"/>
                <w:szCs w:val="18"/>
              </w:rPr>
              <w:t xml:space="preserve"> should be emailed to  </w:t>
            </w:r>
          </w:p>
        </w:tc>
        <w:tc>
          <w:tcPr>
            <w:tcW w:w="6176" w:type="dxa"/>
            <w:shd w:val="clear" w:color="auto" w:fill="auto"/>
            <w:vAlign w:val="center"/>
          </w:tcPr>
          <w:p w14:paraId="1B650134" w14:textId="0F2D769C" w:rsidR="00492F28" w:rsidRPr="000D1C75" w:rsidRDefault="00725628" w:rsidP="00B6221F">
            <w:pPr>
              <w:rPr>
                <w:rFonts w:cs="Arial"/>
                <w:sz w:val="18"/>
                <w:szCs w:val="18"/>
              </w:rPr>
            </w:pPr>
            <w:r w:rsidRPr="00E240C2">
              <w:rPr>
                <w:rStyle w:val="Hyperlink"/>
                <w:sz w:val="18"/>
                <w:szCs w:val="18"/>
              </w:rPr>
              <w:t>jacob</w:t>
            </w:r>
            <w:r w:rsidR="0072274B" w:rsidRPr="00E240C2">
              <w:rPr>
                <w:rStyle w:val="Hyperlink"/>
                <w:sz w:val="18"/>
                <w:szCs w:val="18"/>
              </w:rPr>
              <w:t>.</w:t>
            </w:r>
            <w:r w:rsidRPr="00E240C2">
              <w:rPr>
                <w:rStyle w:val="Hyperlink"/>
                <w:sz w:val="18"/>
                <w:szCs w:val="18"/>
              </w:rPr>
              <w:t>clark</w:t>
            </w:r>
            <w:r w:rsidR="0072274B" w:rsidRPr="00E240C2">
              <w:rPr>
                <w:rStyle w:val="Hyperlink"/>
                <w:sz w:val="18"/>
                <w:szCs w:val="18"/>
              </w:rPr>
              <w:t>@avisonyoung.com</w:t>
            </w:r>
            <w:r w:rsidR="005A0550" w:rsidRPr="00E240C2">
              <w:rPr>
                <w:rFonts w:cs="Arial"/>
                <w:sz w:val="18"/>
                <w:szCs w:val="18"/>
              </w:rPr>
              <w:t>;</w:t>
            </w:r>
            <w:r w:rsidR="00492F28" w:rsidRPr="000D1C75">
              <w:rPr>
                <w:rFonts w:cs="Arial"/>
                <w:sz w:val="18"/>
                <w:szCs w:val="18"/>
              </w:rPr>
              <w:t xml:space="preserve"> </w:t>
            </w:r>
            <w:hyperlink r:id="rId9" w:history="1">
              <w:r w:rsidR="00DB65E1" w:rsidRPr="00BE4D25">
                <w:rPr>
                  <w:rStyle w:val="Hyperlink"/>
                  <w:rFonts w:cs="Arial"/>
                  <w:sz w:val="18"/>
                  <w:szCs w:val="18"/>
                </w:rPr>
                <w:t>dai.powell@avisonyoung.com</w:t>
              </w:r>
            </w:hyperlink>
            <w:r w:rsidR="00DB65E1">
              <w:rPr>
                <w:rFonts w:cs="Arial"/>
                <w:sz w:val="18"/>
                <w:szCs w:val="18"/>
              </w:rPr>
              <w:t xml:space="preserve"> </w:t>
            </w:r>
            <w:r w:rsidR="00E15FFB">
              <w:rPr>
                <w:rFonts w:cs="Arial"/>
                <w:sz w:val="18"/>
                <w:szCs w:val="18"/>
              </w:rPr>
              <w:t>and</w:t>
            </w:r>
            <w:r w:rsidR="00DB65E1">
              <w:rPr>
                <w:rFonts w:cs="Arial"/>
                <w:sz w:val="18"/>
                <w:szCs w:val="18"/>
              </w:rPr>
              <w:t xml:space="preserve"> </w:t>
            </w:r>
            <w:hyperlink r:id="rId10" w:history="1">
              <w:r w:rsidR="00DB65E1" w:rsidRPr="00BE4D25">
                <w:rPr>
                  <w:rStyle w:val="Hyperlink"/>
                  <w:rFonts w:cs="Arial"/>
                  <w:sz w:val="18"/>
                  <w:szCs w:val="18"/>
                </w:rPr>
                <w:t>serena.patrick@avisonyoung.com</w:t>
              </w:r>
            </w:hyperlink>
            <w:r w:rsidR="00DB65E1">
              <w:rPr>
                <w:rFonts w:cs="Arial"/>
                <w:sz w:val="18"/>
                <w:szCs w:val="18"/>
              </w:rPr>
              <w:t xml:space="preserve"> </w:t>
            </w:r>
          </w:p>
        </w:tc>
      </w:tr>
      <w:tr w:rsidR="00492F28" w:rsidRPr="000D1C75" w14:paraId="075F3BBD" w14:textId="77777777" w:rsidTr="0072274B">
        <w:trPr>
          <w:trHeight w:hRule="exact" w:val="738"/>
        </w:trPr>
        <w:tc>
          <w:tcPr>
            <w:tcW w:w="4116" w:type="dxa"/>
            <w:shd w:val="clear" w:color="auto" w:fill="1D2535" w:themeFill="text2"/>
            <w:vAlign w:val="center"/>
          </w:tcPr>
          <w:p w14:paraId="4FB2F22A" w14:textId="69C4B6DA" w:rsidR="00492F28" w:rsidRPr="000D1C75" w:rsidRDefault="00BA30A3" w:rsidP="00B6221F">
            <w:pPr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Proposals</w:t>
            </w:r>
            <w:r w:rsidR="00492F28" w:rsidRPr="000D1C75">
              <w:rPr>
                <w:rFonts w:cs="Arial"/>
                <w:b/>
                <w:sz w:val="18"/>
                <w:szCs w:val="18"/>
              </w:rPr>
              <w:t xml:space="preserve"> should be clearly marked</w:t>
            </w:r>
          </w:p>
        </w:tc>
        <w:tc>
          <w:tcPr>
            <w:tcW w:w="6176" w:type="dxa"/>
            <w:shd w:val="clear" w:color="auto" w:fill="auto"/>
            <w:vAlign w:val="center"/>
          </w:tcPr>
          <w:p w14:paraId="1F0113BF" w14:textId="661924D8" w:rsidR="00492F28" w:rsidRPr="000D1C75" w:rsidRDefault="00393A90" w:rsidP="00B6221F">
            <w:pPr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‘Castleford Civic Centre</w:t>
            </w:r>
            <w:r w:rsidR="000F7EC9">
              <w:rPr>
                <w:rFonts w:cs="Arial"/>
                <w:bCs/>
                <w:sz w:val="18"/>
                <w:szCs w:val="18"/>
              </w:rPr>
              <w:t xml:space="preserve">, </w:t>
            </w:r>
            <w:r>
              <w:rPr>
                <w:rFonts w:cs="Arial"/>
                <w:bCs/>
                <w:sz w:val="18"/>
                <w:szCs w:val="18"/>
              </w:rPr>
              <w:t>Assembly Rooms</w:t>
            </w:r>
            <w:r w:rsidR="000F7EC9">
              <w:rPr>
                <w:rFonts w:cs="Arial"/>
                <w:bCs/>
                <w:sz w:val="18"/>
                <w:szCs w:val="18"/>
              </w:rPr>
              <w:t xml:space="preserve"> and Associated Car Park</w:t>
            </w:r>
            <w:r>
              <w:rPr>
                <w:rFonts w:cs="Arial"/>
                <w:bCs/>
                <w:sz w:val="18"/>
                <w:szCs w:val="18"/>
              </w:rPr>
              <w:t xml:space="preserve">, Castleford – </w:t>
            </w:r>
            <w:r w:rsidR="004B3447">
              <w:rPr>
                <w:rFonts w:cs="Arial"/>
                <w:bCs/>
                <w:sz w:val="18"/>
                <w:szCs w:val="18"/>
              </w:rPr>
              <w:t>expression of interest</w:t>
            </w:r>
            <w:r>
              <w:rPr>
                <w:rFonts w:cs="Arial"/>
                <w:bCs/>
                <w:sz w:val="18"/>
                <w:szCs w:val="18"/>
              </w:rPr>
              <w:t xml:space="preserve"> – not to be opened until 12</w:t>
            </w:r>
            <w:r w:rsidR="000F7EC9">
              <w:rPr>
                <w:rFonts w:cs="Arial"/>
                <w:bCs/>
                <w:sz w:val="18"/>
                <w:szCs w:val="18"/>
              </w:rPr>
              <w:t xml:space="preserve"> </w:t>
            </w:r>
            <w:r>
              <w:rPr>
                <w:rFonts w:cs="Arial"/>
                <w:bCs/>
                <w:sz w:val="18"/>
                <w:szCs w:val="18"/>
              </w:rPr>
              <w:t xml:space="preserve">noon on </w:t>
            </w:r>
            <w:r w:rsidR="00117DB1">
              <w:rPr>
                <w:rFonts w:cs="Arial"/>
                <w:bCs/>
                <w:sz w:val="18"/>
                <w:szCs w:val="18"/>
              </w:rPr>
              <w:t>24</w:t>
            </w:r>
            <w:r w:rsidR="004B3447" w:rsidRPr="004B3447">
              <w:rPr>
                <w:rFonts w:cs="Arial"/>
                <w:bCs/>
                <w:sz w:val="18"/>
                <w:szCs w:val="18"/>
              </w:rPr>
              <w:t xml:space="preserve"> April</w:t>
            </w:r>
            <w:r w:rsidRPr="004B3447">
              <w:rPr>
                <w:rFonts w:cs="Arial"/>
                <w:bCs/>
                <w:sz w:val="18"/>
                <w:szCs w:val="18"/>
              </w:rPr>
              <w:t xml:space="preserve"> 2025’</w:t>
            </w:r>
          </w:p>
        </w:tc>
      </w:tr>
      <w:tr w:rsidR="00492F28" w:rsidRPr="000D1C75" w14:paraId="7D353F16" w14:textId="77777777" w:rsidTr="00D15F37">
        <w:trPr>
          <w:trHeight w:hRule="exact" w:val="769"/>
        </w:trPr>
        <w:tc>
          <w:tcPr>
            <w:tcW w:w="4116" w:type="dxa"/>
            <w:shd w:val="clear" w:color="auto" w:fill="1D2535" w:themeFill="text2"/>
            <w:vAlign w:val="center"/>
          </w:tcPr>
          <w:p w14:paraId="6B8381B9" w14:textId="77777777" w:rsidR="00492F28" w:rsidRPr="000D1C75" w:rsidRDefault="00492F28" w:rsidP="00B6221F">
            <w:pPr>
              <w:rPr>
                <w:rFonts w:cs="Arial"/>
                <w:b/>
                <w:sz w:val="18"/>
                <w:szCs w:val="18"/>
              </w:rPr>
            </w:pPr>
            <w:r w:rsidRPr="000D1C75">
              <w:rPr>
                <w:rFonts w:cs="Arial"/>
                <w:b/>
                <w:sz w:val="18"/>
                <w:szCs w:val="18"/>
              </w:rPr>
              <w:t>Agent contact details</w:t>
            </w:r>
          </w:p>
        </w:tc>
        <w:tc>
          <w:tcPr>
            <w:tcW w:w="6176" w:type="dxa"/>
            <w:shd w:val="clear" w:color="auto" w:fill="auto"/>
            <w:vAlign w:val="center"/>
          </w:tcPr>
          <w:p w14:paraId="6BD7F2C1" w14:textId="33600628" w:rsidR="0072274B" w:rsidRPr="00393A90" w:rsidRDefault="00000000" w:rsidP="002E3110">
            <w:pPr>
              <w:rPr>
                <w:rFonts w:cs="Arial"/>
                <w:sz w:val="18"/>
                <w:szCs w:val="18"/>
              </w:rPr>
            </w:pPr>
            <w:hyperlink r:id="rId11" w:history="1">
              <w:r w:rsidR="00DF15D5" w:rsidRPr="00393A90">
                <w:rPr>
                  <w:rStyle w:val="Hyperlink"/>
                  <w:rFonts w:cs="Arial"/>
                  <w:sz w:val="18"/>
                  <w:szCs w:val="18"/>
                </w:rPr>
                <w:t>j</w:t>
              </w:r>
              <w:r w:rsidR="00DF15D5" w:rsidRPr="00393A90">
                <w:rPr>
                  <w:rStyle w:val="Hyperlink"/>
                  <w:sz w:val="18"/>
                  <w:szCs w:val="18"/>
                </w:rPr>
                <w:t>acob.clark</w:t>
              </w:r>
              <w:r w:rsidR="00DF15D5" w:rsidRPr="00393A90">
                <w:rPr>
                  <w:rStyle w:val="Hyperlink"/>
                  <w:rFonts w:cs="Arial"/>
                  <w:sz w:val="18"/>
                  <w:szCs w:val="18"/>
                </w:rPr>
                <w:t>@avisonyoung.com</w:t>
              </w:r>
            </w:hyperlink>
            <w:r w:rsidR="0072274B" w:rsidRPr="00393A90">
              <w:rPr>
                <w:rFonts w:cs="Arial"/>
                <w:sz w:val="18"/>
                <w:szCs w:val="18"/>
              </w:rPr>
              <w:t xml:space="preserve"> | </w:t>
            </w:r>
            <w:r w:rsidR="00DF15D5" w:rsidRPr="00393A90">
              <w:rPr>
                <w:rFonts w:cs="Arial"/>
                <w:sz w:val="18"/>
                <w:szCs w:val="18"/>
              </w:rPr>
              <w:t>07970 058435</w:t>
            </w:r>
          </w:p>
          <w:p w14:paraId="24C74540" w14:textId="1983D3B0" w:rsidR="00E15FFB" w:rsidRPr="00393A90" w:rsidRDefault="00000000" w:rsidP="002E3110">
            <w:pPr>
              <w:rPr>
                <w:rFonts w:cs="Arial"/>
                <w:sz w:val="18"/>
                <w:szCs w:val="18"/>
              </w:rPr>
            </w:pPr>
            <w:hyperlink r:id="rId12" w:history="1">
              <w:r w:rsidR="00393A90" w:rsidRPr="00393A90">
                <w:rPr>
                  <w:rStyle w:val="Hyperlink"/>
                  <w:rFonts w:cs="Arial"/>
                  <w:sz w:val="18"/>
                  <w:szCs w:val="18"/>
                </w:rPr>
                <w:t>dai.powell@avisonyoung.com</w:t>
              </w:r>
            </w:hyperlink>
            <w:r w:rsidR="00393A90" w:rsidRPr="00393A90">
              <w:rPr>
                <w:rFonts w:cs="Arial"/>
                <w:sz w:val="18"/>
                <w:szCs w:val="18"/>
              </w:rPr>
              <w:t xml:space="preserve"> |07590 230342</w:t>
            </w:r>
          </w:p>
          <w:p w14:paraId="3FD8DA23" w14:textId="0B7F93C4" w:rsidR="00393A90" w:rsidRPr="000D1C75" w:rsidRDefault="00000000" w:rsidP="002E3110">
            <w:pPr>
              <w:rPr>
                <w:rFonts w:cs="Arial"/>
                <w:sz w:val="18"/>
                <w:szCs w:val="18"/>
              </w:rPr>
            </w:pPr>
            <w:hyperlink r:id="rId13" w:history="1">
              <w:r w:rsidR="00393A90" w:rsidRPr="00393A90">
                <w:rPr>
                  <w:rStyle w:val="Hyperlink"/>
                  <w:rFonts w:cs="Arial"/>
                  <w:sz w:val="18"/>
                  <w:szCs w:val="18"/>
                </w:rPr>
                <w:t>serena.patrick@avisonyoung.com</w:t>
              </w:r>
            </w:hyperlink>
            <w:r w:rsidR="00393A90">
              <w:rPr>
                <w:rFonts w:cs="Arial"/>
                <w:sz w:val="18"/>
                <w:szCs w:val="18"/>
              </w:rPr>
              <w:t xml:space="preserve"> </w:t>
            </w:r>
            <w:r w:rsidR="00393A90" w:rsidRPr="000D1C75">
              <w:rPr>
                <w:rFonts w:cs="Arial"/>
                <w:sz w:val="18"/>
                <w:szCs w:val="18"/>
              </w:rPr>
              <w:t>|</w:t>
            </w:r>
            <w:r w:rsidR="00393A90">
              <w:rPr>
                <w:rFonts w:cs="Arial"/>
                <w:sz w:val="18"/>
                <w:szCs w:val="18"/>
              </w:rPr>
              <w:t>07826 537047</w:t>
            </w:r>
          </w:p>
        </w:tc>
      </w:tr>
    </w:tbl>
    <w:p w14:paraId="3BFB8401" w14:textId="77777777" w:rsidR="001629E9" w:rsidRPr="000D1C75" w:rsidRDefault="001629E9" w:rsidP="001629E9">
      <w:pPr>
        <w:spacing w:line="360" w:lineRule="auto"/>
        <w:rPr>
          <w:rFonts w:cs="Arial"/>
          <w:sz w:val="18"/>
          <w:szCs w:val="18"/>
        </w:rPr>
      </w:pPr>
    </w:p>
    <w:p w14:paraId="2F06C320" w14:textId="1EB3BA7E" w:rsidR="001629E9" w:rsidRPr="000D1C75" w:rsidRDefault="001629E9" w:rsidP="007E2DB0">
      <w:pPr>
        <w:spacing w:after="200" w:line="276" w:lineRule="auto"/>
        <w:rPr>
          <w:rFonts w:cs="Arial"/>
          <w:sz w:val="18"/>
          <w:szCs w:val="18"/>
        </w:rPr>
      </w:pPr>
      <w:r w:rsidRPr="000D1C75">
        <w:rPr>
          <w:rFonts w:cs="Arial"/>
          <w:sz w:val="18"/>
          <w:szCs w:val="18"/>
        </w:rPr>
        <w:t>Please complete the boxes below</w:t>
      </w:r>
      <w:r w:rsidR="00E240C2">
        <w:rPr>
          <w:rFonts w:cs="Arial"/>
          <w:sz w:val="18"/>
          <w:szCs w:val="18"/>
        </w:rPr>
        <w:t>:</w:t>
      </w:r>
    </w:p>
    <w:tbl>
      <w:tblPr>
        <w:tblW w:w="1019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77"/>
        <w:gridCol w:w="6117"/>
      </w:tblGrid>
      <w:tr w:rsidR="001629E9" w:rsidRPr="000D1C75" w14:paraId="6F65A450" w14:textId="77777777" w:rsidTr="001629E9">
        <w:trPr>
          <w:trHeight w:val="567"/>
        </w:trPr>
        <w:tc>
          <w:tcPr>
            <w:tcW w:w="4077" w:type="dxa"/>
            <w:shd w:val="clear" w:color="auto" w:fill="1D2535" w:themeFill="text2"/>
            <w:vAlign w:val="center"/>
          </w:tcPr>
          <w:p w14:paraId="31785E4E" w14:textId="0BAA1A6D" w:rsidR="001629E9" w:rsidRPr="000D1C75" w:rsidRDefault="00005941" w:rsidP="00B6221F">
            <w:pPr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Interested party</w:t>
            </w:r>
            <w:r w:rsidR="001629E9" w:rsidRPr="000D1C75">
              <w:rPr>
                <w:rFonts w:cs="Arial"/>
                <w:b/>
                <w:sz w:val="18"/>
                <w:szCs w:val="18"/>
              </w:rPr>
              <w:t xml:space="preserve"> name / organisation</w:t>
            </w:r>
          </w:p>
        </w:tc>
        <w:tc>
          <w:tcPr>
            <w:tcW w:w="6117" w:type="dxa"/>
            <w:shd w:val="clear" w:color="auto" w:fill="auto"/>
            <w:vAlign w:val="center"/>
          </w:tcPr>
          <w:p w14:paraId="71C6B6F4" w14:textId="77777777" w:rsidR="001629E9" w:rsidRPr="000D1C75" w:rsidRDefault="001629E9" w:rsidP="00B6221F">
            <w:pPr>
              <w:rPr>
                <w:rFonts w:cs="Arial"/>
                <w:sz w:val="18"/>
                <w:szCs w:val="18"/>
              </w:rPr>
            </w:pPr>
          </w:p>
        </w:tc>
      </w:tr>
      <w:tr w:rsidR="001629E9" w:rsidRPr="000D1C75" w14:paraId="45D4E009" w14:textId="77777777" w:rsidTr="001629E9">
        <w:trPr>
          <w:trHeight w:val="567"/>
        </w:trPr>
        <w:tc>
          <w:tcPr>
            <w:tcW w:w="4077" w:type="dxa"/>
            <w:shd w:val="clear" w:color="auto" w:fill="1D2535" w:themeFill="text2"/>
            <w:vAlign w:val="center"/>
          </w:tcPr>
          <w:p w14:paraId="295D886D" w14:textId="1AA4DB9A" w:rsidR="001629E9" w:rsidRPr="000D1C75" w:rsidRDefault="00005941" w:rsidP="00B6221F">
            <w:pPr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Interested party</w:t>
            </w:r>
            <w:r w:rsidR="001629E9" w:rsidRPr="000D1C75">
              <w:rPr>
                <w:rFonts w:cs="Arial"/>
                <w:b/>
                <w:sz w:val="18"/>
                <w:szCs w:val="18"/>
              </w:rPr>
              <w:t xml:space="preserve"> main contact</w:t>
            </w:r>
          </w:p>
        </w:tc>
        <w:tc>
          <w:tcPr>
            <w:tcW w:w="6117" w:type="dxa"/>
            <w:shd w:val="clear" w:color="auto" w:fill="auto"/>
            <w:vAlign w:val="center"/>
          </w:tcPr>
          <w:p w14:paraId="04477EB7" w14:textId="77777777" w:rsidR="001629E9" w:rsidRPr="000D1C75" w:rsidRDefault="001629E9" w:rsidP="00B6221F">
            <w:pPr>
              <w:rPr>
                <w:rFonts w:cs="Arial"/>
                <w:sz w:val="18"/>
                <w:szCs w:val="18"/>
              </w:rPr>
            </w:pPr>
          </w:p>
        </w:tc>
      </w:tr>
      <w:tr w:rsidR="001629E9" w:rsidRPr="000D1C75" w14:paraId="075F615F" w14:textId="77777777" w:rsidTr="001629E9">
        <w:trPr>
          <w:trHeight w:val="567"/>
        </w:trPr>
        <w:tc>
          <w:tcPr>
            <w:tcW w:w="4077" w:type="dxa"/>
            <w:shd w:val="clear" w:color="auto" w:fill="1D2535" w:themeFill="text2"/>
            <w:vAlign w:val="center"/>
          </w:tcPr>
          <w:p w14:paraId="12A3A3E5" w14:textId="77777777" w:rsidR="001629E9" w:rsidRPr="000D1C75" w:rsidRDefault="001629E9" w:rsidP="00B6221F">
            <w:pPr>
              <w:rPr>
                <w:rFonts w:cs="Arial"/>
                <w:b/>
                <w:sz w:val="18"/>
                <w:szCs w:val="18"/>
              </w:rPr>
            </w:pPr>
            <w:r w:rsidRPr="000D1C75">
              <w:rPr>
                <w:rFonts w:cs="Arial"/>
                <w:b/>
                <w:sz w:val="18"/>
                <w:szCs w:val="18"/>
              </w:rPr>
              <w:t>Address</w:t>
            </w:r>
          </w:p>
        </w:tc>
        <w:tc>
          <w:tcPr>
            <w:tcW w:w="6117" w:type="dxa"/>
            <w:shd w:val="clear" w:color="auto" w:fill="auto"/>
            <w:vAlign w:val="center"/>
          </w:tcPr>
          <w:p w14:paraId="2AD34DE0" w14:textId="77777777" w:rsidR="001629E9" w:rsidRPr="000D1C75" w:rsidRDefault="001629E9" w:rsidP="00B6221F">
            <w:pPr>
              <w:rPr>
                <w:rFonts w:cs="Arial"/>
                <w:sz w:val="18"/>
                <w:szCs w:val="18"/>
              </w:rPr>
            </w:pPr>
          </w:p>
        </w:tc>
      </w:tr>
      <w:tr w:rsidR="001629E9" w:rsidRPr="000D1C75" w14:paraId="3156410C" w14:textId="77777777" w:rsidTr="001629E9">
        <w:trPr>
          <w:trHeight w:val="567"/>
        </w:trPr>
        <w:tc>
          <w:tcPr>
            <w:tcW w:w="4077" w:type="dxa"/>
            <w:shd w:val="clear" w:color="auto" w:fill="1D2535" w:themeFill="text2"/>
            <w:vAlign w:val="center"/>
          </w:tcPr>
          <w:p w14:paraId="71272890" w14:textId="77777777" w:rsidR="001629E9" w:rsidRPr="000D1C75" w:rsidRDefault="001629E9" w:rsidP="00B6221F">
            <w:pPr>
              <w:rPr>
                <w:rFonts w:cs="Arial"/>
                <w:b/>
                <w:sz w:val="18"/>
                <w:szCs w:val="18"/>
              </w:rPr>
            </w:pPr>
            <w:r w:rsidRPr="000D1C75">
              <w:rPr>
                <w:rFonts w:cs="Arial"/>
                <w:b/>
                <w:sz w:val="18"/>
                <w:szCs w:val="18"/>
              </w:rPr>
              <w:t>Contact telephone number</w:t>
            </w:r>
          </w:p>
        </w:tc>
        <w:tc>
          <w:tcPr>
            <w:tcW w:w="6117" w:type="dxa"/>
            <w:shd w:val="clear" w:color="auto" w:fill="auto"/>
            <w:vAlign w:val="center"/>
          </w:tcPr>
          <w:p w14:paraId="064C1F37" w14:textId="77777777" w:rsidR="001629E9" w:rsidRPr="000D1C75" w:rsidRDefault="001629E9" w:rsidP="00B6221F">
            <w:pPr>
              <w:rPr>
                <w:rFonts w:cs="Arial"/>
                <w:sz w:val="18"/>
                <w:szCs w:val="18"/>
              </w:rPr>
            </w:pPr>
          </w:p>
        </w:tc>
      </w:tr>
      <w:tr w:rsidR="001629E9" w:rsidRPr="000D1C75" w14:paraId="085B4BF4" w14:textId="77777777" w:rsidTr="001629E9">
        <w:trPr>
          <w:trHeight w:val="567"/>
        </w:trPr>
        <w:tc>
          <w:tcPr>
            <w:tcW w:w="4077" w:type="dxa"/>
            <w:shd w:val="clear" w:color="auto" w:fill="1D2535" w:themeFill="text2"/>
            <w:vAlign w:val="center"/>
          </w:tcPr>
          <w:p w14:paraId="550A2873" w14:textId="77777777" w:rsidR="001629E9" w:rsidRPr="000D1C75" w:rsidRDefault="001629E9" w:rsidP="00B6221F">
            <w:pPr>
              <w:rPr>
                <w:rFonts w:cs="Arial"/>
                <w:b/>
                <w:sz w:val="18"/>
                <w:szCs w:val="18"/>
              </w:rPr>
            </w:pPr>
            <w:r w:rsidRPr="000D1C75">
              <w:rPr>
                <w:rFonts w:cs="Arial"/>
                <w:b/>
                <w:sz w:val="18"/>
                <w:szCs w:val="18"/>
              </w:rPr>
              <w:t>E-mail address</w:t>
            </w:r>
          </w:p>
        </w:tc>
        <w:tc>
          <w:tcPr>
            <w:tcW w:w="6117" w:type="dxa"/>
            <w:shd w:val="clear" w:color="auto" w:fill="auto"/>
            <w:vAlign w:val="center"/>
          </w:tcPr>
          <w:p w14:paraId="01BE9B5F" w14:textId="77777777" w:rsidR="001629E9" w:rsidRPr="000D1C75" w:rsidRDefault="001629E9" w:rsidP="00B6221F">
            <w:pPr>
              <w:rPr>
                <w:rFonts w:cs="Arial"/>
                <w:sz w:val="18"/>
                <w:szCs w:val="18"/>
              </w:rPr>
            </w:pPr>
          </w:p>
        </w:tc>
      </w:tr>
    </w:tbl>
    <w:p w14:paraId="2B2E117B" w14:textId="77777777" w:rsidR="000A3151" w:rsidRDefault="000A3151" w:rsidP="000A3151">
      <w:pPr>
        <w:widowControl w:val="0"/>
        <w:spacing w:after="120" w:line="276" w:lineRule="auto"/>
        <w:rPr>
          <w:rFonts w:cs="Arial"/>
          <w:sz w:val="18"/>
          <w:szCs w:val="18"/>
        </w:rPr>
      </w:pPr>
    </w:p>
    <w:tbl>
      <w:tblPr>
        <w:tblW w:w="1019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40"/>
        <w:gridCol w:w="6054"/>
      </w:tblGrid>
      <w:tr w:rsidR="00BC799B" w:rsidRPr="000D1C75" w14:paraId="3A8C64DC" w14:textId="77777777" w:rsidTr="000F7EC9">
        <w:trPr>
          <w:trHeight w:val="841"/>
        </w:trPr>
        <w:tc>
          <w:tcPr>
            <w:tcW w:w="4140" w:type="dxa"/>
            <w:shd w:val="clear" w:color="auto" w:fill="1D2535" w:themeFill="text2"/>
            <w:vAlign w:val="center"/>
          </w:tcPr>
          <w:p w14:paraId="25B09537" w14:textId="77777777" w:rsidR="00BC799B" w:rsidRDefault="00BC799B" w:rsidP="00B6221F">
            <w:pPr>
              <w:rPr>
                <w:rFonts w:cs="Arial"/>
                <w:b/>
                <w:sz w:val="18"/>
                <w:szCs w:val="18"/>
              </w:rPr>
            </w:pPr>
            <w:r w:rsidRPr="00BC799B">
              <w:rPr>
                <w:rFonts w:cs="Arial"/>
                <w:b/>
                <w:sz w:val="18"/>
                <w:szCs w:val="18"/>
              </w:rPr>
              <w:t xml:space="preserve">Confirm whether your </w:t>
            </w:r>
            <w:r w:rsidR="00005941">
              <w:rPr>
                <w:rFonts w:cs="Arial"/>
                <w:b/>
                <w:sz w:val="18"/>
                <w:szCs w:val="18"/>
              </w:rPr>
              <w:t>interest</w:t>
            </w:r>
            <w:r w:rsidRPr="00BC799B">
              <w:rPr>
                <w:rFonts w:cs="Arial"/>
                <w:b/>
                <w:sz w:val="18"/>
                <w:szCs w:val="18"/>
              </w:rPr>
              <w:t xml:space="preserve"> relates to the whole site</w:t>
            </w:r>
            <w:r w:rsidR="00D56278">
              <w:rPr>
                <w:rFonts w:cs="Arial"/>
                <w:b/>
                <w:sz w:val="18"/>
                <w:szCs w:val="18"/>
              </w:rPr>
              <w:t xml:space="preserve">, including the car park, </w:t>
            </w:r>
            <w:r w:rsidRPr="00BC799B">
              <w:rPr>
                <w:rFonts w:cs="Arial"/>
                <w:b/>
                <w:sz w:val="18"/>
                <w:szCs w:val="18"/>
              </w:rPr>
              <w:t>or for the Castleford Civic Centre and Assembly Rooms only.</w:t>
            </w:r>
          </w:p>
          <w:p w14:paraId="31449E34" w14:textId="19AD52DF" w:rsidR="003B3008" w:rsidRPr="000D1C75" w:rsidRDefault="003B3008" w:rsidP="00B6221F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6054" w:type="dxa"/>
            <w:shd w:val="clear" w:color="auto" w:fill="auto"/>
            <w:vAlign w:val="center"/>
          </w:tcPr>
          <w:p w14:paraId="30760436" w14:textId="77777777" w:rsidR="00BC799B" w:rsidRPr="000D1C75" w:rsidRDefault="00BC799B" w:rsidP="00B6221F">
            <w:pPr>
              <w:rPr>
                <w:rFonts w:cs="Arial"/>
                <w:sz w:val="18"/>
                <w:szCs w:val="18"/>
              </w:rPr>
            </w:pPr>
          </w:p>
        </w:tc>
      </w:tr>
      <w:tr w:rsidR="001629E9" w:rsidRPr="000D1C75" w14:paraId="675A1258" w14:textId="77777777" w:rsidTr="00D56278">
        <w:trPr>
          <w:trHeight w:val="841"/>
        </w:trPr>
        <w:tc>
          <w:tcPr>
            <w:tcW w:w="4140" w:type="dxa"/>
            <w:shd w:val="clear" w:color="auto" w:fill="1D2535" w:themeFill="text2"/>
            <w:vAlign w:val="center"/>
          </w:tcPr>
          <w:p w14:paraId="2F76350C" w14:textId="7B56C9B7" w:rsidR="001629E9" w:rsidRDefault="003B3008" w:rsidP="00B6221F">
            <w:pPr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 xml:space="preserve">High level </w:t>
            </w:r>
            <w:r w:rsidR="00BA30A3">
              <w:rPr>
                <w:rFonts w:cs="Arial"/>
                <w:b/>
                <w:sz w:val="18"/>
                <w:szCs w:val="18"/>
              </w:rPr>
              <w:t>indicative and</w:t>
            </w:r>
            <w:r>
              <w:rPr>
                <w:rFonts w:cs="Arial"/>
                <w:b/>
                <w:sz w:val="18"/>
                <w:szCs w:val="18"/>
              </w:rPr>
              <w:t xml:space="preserve"> informal </w:t>
            </w:r>
            <w:r w:rsidR="00005941">
              <w:rPr>
                <w:rFonts w:cs="Arial"/>
                <w:b/>
                <w:sz w:val="18"/>
                <w:szCs w:val="18"/>
              </w:rPr>
              <w:t>gross financial proposal</w:t>
            </w:r>
            <w:r w:rsidR="001629E9" w:rsidRPr="000D1C75">
              <w:rPr>
                <w:rFonts w:cs="Arial"/>
                <w:b/>
                <w:sz w:val="18"/>
                <w:szCs w:val="18"/>
              </w:rPr>
              <w:t xml:space="preserve"> </w:t>
            </w:r>
            <w:r w:rsidR="00952168" w:rsidRPr="000D1C75">
              <w:rPr>
                <w:rFonts w:cs="Arial"/>
                <w:b/>
                <w:sz w:val="18"/>
                <w:szCs w:val="18"/>
              </w:rPr>
              <w:t>(excluding VAT)</w:t>
            </w:r>
            <w:r>
              <w:rPr>
                <w:rFonts w:cs="Arial"/>
                <w:b/>
                <w:sz w:val="18"/>
                <w:szCs w:val="18"/>
              </w:rPr>
              <w:t>.</w:t>
            </w:r>
          </w:p>
          <w:p w14:paraId="3AAA0C17" w14:textId="25D6626F" w:rsidR="003B3008" w:rsidRPr="000D1C75" w:rsidRDefault="003B3008" w:rsidP="00B6221F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6054" w:type="dxa"/>
            <w:shd w:val="clear" w:color="auto" w:fill="auto"/>
            <w:vAlign w:val="center"/>
          </w:tcPr>
          <w:p w14:paraId="289E98D6" w14:textId="77777777" w:rsidR="001629E9" w:rsidRPr="000D1C75" w:rsidRDefault="001629E9" w:rsidP="00B6221F">
            <w:pPr>
              <w:rPr>
                <w:rFonts w:cs="Arial"/>
                <w:sz w:val="18"/>
                <w:szCs w:val="18"/>
              </w:rPr>
            </w:pPr>
            <w:r w:rsidRPr="000D1C75">
              <w:rPr>
                <w:rFonts w:cs="Arial"/>
                <w:sz w:val="18"/>
                <w:szCs w:val="18"/>
              </w:rPr>
              <w:t>£</w:t>
            </w:r>
          </w:p>
        </w:tc>
      </w:tr>
      <w:tr w:rsidR="006711F1" w:rsidRPr="000D1C75" w14:paraId="26877E36" w14:textId="77777777" w:rsidTr="00D56278">
        <w:trPr>
          <w:trHeight w:val="567"/>
        </w:trPr>
        <w:tc>
          <w:tcPr>
            <w:tcW w:w="4140" w:type="dxa"/>
            <w:shd w:val="clear" w:color="auto" w:fill="1D2535" w:themeFill="text2"/>
            <w:vAlign w:val="center"/>
          </w:tcPr>
          <w:p w14:paraId="101176CF" w14:textId="45D310C7" w:rsidR="006711F1" w:rsidRDefault="003B3008" w:rsidP="00132E9C">
            <w:pPr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Abnormal c</w:t>
            </w:r>
            <w:r w:rsidR="00132E9C">
              <w:rPr>
                <w:rFonts w:cs="Arial"/>
                <w:b/>
                <w:sz w:val="18"/>
                <w:szCs w:val="18"/>
              </w:rPr>
              <w:t xml:space="preserve">ost </w:t>
            </w:r>
            <w:r>
              <w:rPr>
                <w:rFonts w:cs="Arial"/>
                <w:b/>
                <w:sz w:val="18"/>
                <w:szCs w:val="18"/>
              </w:rPr>
              <w:t>e</w:t>
            </w:r>
            <w:r w:rsidR="00132E9C">
              <w:rPr>
                <w:rFonts w:cs="Arial"/>
                <w:b/>
                <w:sz w:val="18"/>
                <w:szCs w:val="18"/>
              </w:rPr>
              <w:t>xclusions – please list heads of cost that have not been considered in your indicative financial proposal provided above.</w:t>
            </w:r>
          </w:p>
          <w:p w14:paraId="3504235A" w14:textId="60C878D1" w:rsidR="00132E9C" w:rsidRDefault="00132E9C" w:rsidP="00132E9C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6054" w:type="dxa"/>
            <w:shd w:val="clear" w:color="auto" w:fill="auto"/>
            <w:vAlign w:val="center"/>
          </w:tcPr>
          <w:p w14:paraId="7ACD06B6" w14:textId="0D3E82F1" w:rsidR="006711F1" w:rsidRDefault="006711F1" w:rsidP="00B6221F">
            <w:pPr>
              <w:rPr>
                <w:rFonts w:cs="Arial"/>
                <w:sz w:val="18"/>
                <w:szCs w:val="18"/>
              </w:rPr>
            </w:pPr>
          </w:p>
        </w:tc>
      </w:tr>
      <w:tr w:rsidR="006711F1" w:rsidRPr="000D1C75" w14:paraId="72032604" w14:textId="77777777" w:rsidTr="00D56278">
        <w:trPr>
          <w:trHeight w:val="1110"/>
        </w:trPr>
        <w:tc>
          <w:tcPr>
            <w:tcW w:w="4140" w:type="dxa"/>
            <w:shd w:val="clear" w:color="auto" w:fill="1D2535" w:themeFill="text2"/>
            <w:vAlign w:val="center"/>
          </w:tcPr>
          <w:p w14:paraId="6FEBA216" w14:textId="77777777" w:rsidR="006711F1" w:rsidRDefault="006711F1" w:rsidP="00D56278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 xml:space="preserve">Additional Value - please provide </w:t>
            </w:r>
            <w:r w:rsidR="003B3008">
              <w:rPr>
                <w:rFonts w:cs="Arial"/>
                <w:b/>
                <w:sz w:val="18"/>
                <w:szCs w:val="18"/>
              </w:rPr>
              <w:t xml:space="preserve">your indicative </w:t>
            </w:r>
            <w:r>
              <w:rPr>
                <w:rFonts w:cs="Arial"/>
                <w:b/>
                <w:sz w:val="18"/>
                <w:szCs w:val="18"/>
              </w:rPr>
              <w:t xml:space="preserve">proposals on how the vendor </w:t>
            </w:r>
            <w:r w:rsidR="003B3008">
              <w:rPr>
                <w:rFonts w:cs="Arial"/>
                <w:b/>
                <w:sz w:val="18"/>
                <w:szCs w:val="18"/>
              </w:rPr>
              <w:t>could</w:t>
            </w:r>
            <w:r>
              <w:rPr>
                <w:rFonts w:cs="Arial"/>
                <w:b/>
                <w:sz w:val="18"/>
                <w:szCs w:val="18"/>
              </w:rPr>
              <w:t xml:space="preserve"> benefit from additional future value, such as overage, cost savings etc.</w:t>
            </w:r>
          </w:p>
          <w:p w14:paraId="22938794" w14:textId="1E1BB341" w:rsidR="003B3008" w:rsidRDefault="003B3008" w:rsidP="00D56278">
            <w:pPr>
              <w:spacing w:line="276" w:lineRule="auto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6054" w:type="dxa"/>
            <w:shd w:val="clear" w:color="auto" w:fill="auto"/>
            <w:vAlign w:val="center"/>
          </w:tcPr>
          <w:p w14:paraId="10C50951" w14:textId="77777777" w:rsidR="006711F1" w:rsidRPr="000D1C75" w:rsidRDefault="006711F1" w:rsidP="00B6221F">
            <w:pPr>
              <w:rPr>
                <w:rFonts w:cs="Arial"/>
                <w:sz w:val="18"/>
                <w:szCs w:val="18"/>
              </w:rPr>
            </w:pPr>
          </w:p>
        </w:tc>
      </w:tr>
      <w:tr w:rsidR="001629E9" w:rsidRPr="000D1C75" w14:paraId="63F6AB6C" w14:textId="77777777" w:rsidTr="00D56278">
        <w:trPr>
          <w:trHeight w:val="1110"/>
        </w:trPr>
        <w:tc>
          <w:tcPr>
            <w:tcW w:w="4140" w:type="dxa"/>
            <w:shd w:val="clear" w:color="auto" w:fill="1D2535" w:themeFill="text2"/>
            <w:vAlign w:val="center"/>
          </w:tcPr>
          <w:p w14:paraId="0F1AE6F8" w14:textId="6CAFF219" w:rsidR="001629E9" w:rsidRDefault="001F0111" w:rsidP="00B6221F">
            <w:pPr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Should</w:t>
            </w:r>
            <w:r w:rsidR="003B3008">
              <w:rPr>
                <w:rFonts w:cs="Arial"/>
                <w:b/>
                <w:sz w:val="18"/>
                <w:szCs w:val="18"/>
              </w:rPr>
              <w:t xml:space="preserve"> you be shortlisted, please confirm if your subsequent formal offer is likely to be</w:t>
            </w:r>
            <w:r>
              <w:rPr>
                <w:rFonts w:cs="Arial"/>
                <w:b/>
                <w:sz w:val="18"/>
                <w:szCs w:val="18"/>
              </w:rPr>
              <w:t xml:space="preserve"> subject to any conditions</w:t>
            </w:r>
            <w:r w:rsidR="003B3008">
              <w:rPr>
                <w:rFonts w:cs="Arial"/>
                <w:b/>
                <w:sz w:val="18"/>
                <w:szCs w:val="18"/>
              </w:rPr>
              <w:t>.  P</w:t>
            </w:r>
            <w:r>
              <w:rPr>
                <w:rFonts w:cs="Arial"/>
                <w:b/>
                <w:sz w:val="18"/>
                <w:szCs w:val="18"/>
              </w:rPr>
              <w:t>lease state and confirm</w:t>
            </w:r>
            <w:r w:rsidR="001629E9" w:rsidRPr="000D1C75">
              <w:rPr>
                <w:rFonts w:cs="Arial"/>
                <w:b/>
                <w:sz w:val="18"/>
                <w:szCs w:val="18"/>
              </w:rPr>
              <w:t xml:space="preserve"> expected timetable to satisfy in each instance</w:t>
            </w:r>
            <w:r w:rsidR="00FC7EC7">
              <w:rPr>
                <w:rFonts w:cs="Arial"/>
                <w:b/>
                <w:sz w:val="18"/>
                <w:szCs w:val="18"/>
              </w:rPr>
              <w:t xml:space="preserve">. </w:t>
            </w:r>
          </w:p>
          <w:p w14:paraId="64E320EB" w14:textId="72F48E98" w:rsidR="003B3008" w:rsidRPr="000D1C75" w:rsidRDefault="003B3008" w:rsidP="00B6221F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6054" w:type="dxa"/>
            <w:shd w:val="clear" w:color="auto" w:fill="auto"/>
            <w:vAlign w:val="center"/>
          </w:tcPr>
          <w:p w14:paraId="7872B780" w14:textId="77777777" w:rsidR="001629E9" w:rsidRPr="000D1C75" w:rsidRDefault="001629E9" w:rsidP="00B6221F">
            <w:pPr>
              <w:rPr>
                <w:rFonts w:cs="Arial"/>
                <w:sz w:val="18"/>
                <w:szCs w:val="18"/>
              </w:rPr>
            </w:pPr>
          </w:p>
        </w:tc>
      </w:tr>
      <w:tr w:rsidR="001629E9" w:rsidRPr="000D1C75" w14:paraId="7657348F" w14:textId="77777777" w:rsidTr="00D56278">
        <w:trPr>
          <w:trHeight w:val="709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D2535" w:themeFill="text2"/>
            <w:vAlign w:val="center"/>
          </w:tcPr>
          <w:p w14:paraId="33318646" w14:textId="77777777" w:rsidR="000F7EC9" w:rsidRDefault="001629E9" w:rsidP="000F7EC9">
            <w:pPr>
              <w:rPr>
                <w:rFonts w:cs="Arial"/>
                <w:b/>
                <w:sz w:val="18"/>
                <w:szCs w:val="18"/>
              </w:rPr>
            </w:pPr>
            <w:r w:rsidRPr="000D1C75">
              <w:rPr>
                <w:rFonts w:cs="Arial"/>
                <w:b/>
                <w:sz w:val="18"/>
                <w:szCs w:val="18"/>
              </w:rPr>
              <w:t>Expected timetable to exchange/complete</w:t>
            </w:r>
          </w:p>
          <w:p w14:paraId="091B4D3E" w14:textId="707CCC9A" w:rsidR="003B3008" w:rsidRPr="00D56278" w:rsidRDefault="003B3008" w:rsidP="000F7EC9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6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847C3A" w14:textId="77777777" w:rsidR="001629E9" w:rsidRDefault="001629E9" w:rsidP="00B6221F">
            <w:pPr>
              <w:rPr>
                <w:rFonts w:cs="Arial"/>
                <w:sz w:val="18"/>
                <w:szCs w:val="18"/>
              </w:rPr>
            </w:pPr>
          </w:p>
          <w:p w14:paraId="776EF26D" w14:textId="0B746632" w:rsidR="003A24D0" w:rsidRPr="000D1C75" w:rsidRDefault="003A24D0" w:rsidP="00B6221F">
            <w:pPr>
              <w:rPr>
                <w:rFonts w:cs="Arial"/>
                <w:sz w:val="18"/>
                <w:szCs w:val="18"/>
              </w:rPr>
            </w:pPr>
          </w:p>
        </w:tc>
      </w:tr>
    </w:tbl>
    <w:p w14:paraId="0B9A24AB" w14:textId="77777777" w:rsidR="001629E9" w:rsidRPr="00BA30A3" w:rsidRDefault="001629E9" w:rsidP="00BA30A3">
      <w:pPr>
        <w:widowControl w:val="0"/>
        <w:spacing w:after="120" w:line="276" w:lineRule="auto"/>
        <w:rPr>
          <w:rFonts w:cs="Arial"/>
          <w:sz w:val="18"/>
          <w:szCs w:val="18"/>
        </w:rPr>
      </w:pPr>
    </w:p>
    <w:tbl>
      <w:tblPr>
        <w:tblW w:w="1019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11"/>
        <w:gridCol w:w="6083"/>
      </w:tblGrid>
      <w:tr w:rsidR="001629E9" w:rsidRPr="000D1C75" w14:paraId="61C10164" w14:textId="77777777" w:rsidTr="000D1C75">
        <w:trPr>
          <w:trHeight w:val="1787"/>
        </w:trPr>
        <w:tc>
          <w:tcPr>
            <w:tcW w:w="4111" w:type="dxa"/>
            <w:shd w:val="clear" w:color="auto" w:fill="1D2535" w:themeFill="text2"/>
            <w:vAlign w:val="center"/>
          </w:tcPr>
          <w:p w14:paraId="0B2DE3BF" w14:textId="6CE8CDAA" w:rsidR="001629E9" w:rsidRDefault="001629E9" w:rsidP="00B6221F">
            <w:pPr>
              <w:rPr>
                <w:rFonts w:cs="Arial"/>
                <w:b/>
                <w:sz w:val="18"/>
                <w:szCs w:val="18"/>
              </w:rPr>
            </w:pPr>
            <w:r w:rsidRPr="000D1C75">
              <w:rPr>
                <w:rFonts w:cs="Arial"/>
                <w:b/>
                <w:sz w:val="18"/>
                <w:szCs w:val="18"/>
              </w:rPr>
              <w:t xml:space="preserve">Proposed </w:t>
            </w:r>
            <w:r w:rsidR="001F0111">
              <w:rPr>
                <w:rFonts w:cs="Arial"/>
                <w:b/>
                <w:sz w:val="18"/>
                <w:szCs w:val="18"/>
              </w:rPr>
              <w:t>use and scheme details</w:t>
            </w:r>
            <w:r w:rsidR="003A24D0">
              <w:rPr>
                <w:rFonts w:cs="Arial"/>
                <w:b/>
                <w:sz w:val="18"/>
                <w:szCs w:val="18"/>
              </w:rPr>
              <w:t>.</w:t>
            </w:r>
          </w:p>
          <w:p w14:paraId="1995C697" w14:textId="77777777" w:rsidR="002B2484" w:rsidRPr="000D1C75" w:rsidRDefault="002B2484" w:rsidP="00B6221F">
            <w:pPr>
              <w:rPr>
                <w:rFonts w:cs="Arial"/>
                <w:b/>
                <w:sz w:val="18"/>
                <w:szCs w:val="18"/>
              </w:rPr>
            </w:pPr>
          </w:p>
          <w:p w14:paraId="79448FC8" w14:textId="66E2507D" w:rsidR="001629E9" w:rsidRDefault="003A24D0" w:rsidP="003A24D0">
            <w:pPr>
              <w:pStyle w:val="ListParagraph"/>
              <w:numPr>
                <w:ilvl w:val="0"/>
                <w:numId w:val="11"/>
              </w:numPr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 xml:space="preserve">Please </w:t>
            </w:r>
            <w:r w:rsidR="003B3008">
              <w:rPr>
                <w:rFonts w:cs="Arial"/>
                <w:b/>
                <w:sz w:val="18"/>
                <w:szCs w:val="18"/>
              </w:rPr>
              <w:t>provide headline</w:t>
            </w:r>
            <w:r w:rsidR="001629E9" w:rsidRPr="003A24D0">
              <w:rPr>
                <w:rFonts w:cs="Arial"/>
                <w:b/>
                <w:sz w:val="18"/>
                <w:szCs w:val="18"/>
              </w:rPr>
              <w:t xml:space="preserve"> </w:t>
            </w:r>
            <w:r w:rsidR="00FC7EC7">
              <w:rPr>
                <w:rFonts w:cs="Arial"/>
                <w:b/>
                <w:sz w:val="18"/>
                <w:szCs w:val="18"/>
              </w:rPr>
              <w:t xml:space="preserve">details of your proposed use of the property, conversion/redevelopment proposals, any </w:t>
            </w:r>
            <w:r w:rsidR="001629E9" w:rsidRPr="003A24D0">
              <w:rPr>
                <w:rFonts w:cs="Arial"/>
                <w:b/>
                <w:sz w:val="18"/>
                <w:szCs w:val="18"/>
              </w:rPr>
              <w:t>indicative</w:t>
            </w:r>
            <w:r>
              <w:rPr>
                <w:rFonts w:cs="Arial"/>
                <w:b/>
                <w:sz w:val="18"/>
                <w:szCs w:val="18"/>
              </w:rPr>
              <w:t xml:space="preserve"> outline</w:t>
            </w:r>
            <w:r w:rsidR="001629E9" w:rsidRPr="003A24D0">
              <w:rPr>
                <w:rFonts w:cs="Arial"/>
                <w:b/>
                <w:sz w:val="18"/>
                <w:szCs w:val="18"/>
              </w:rPr>
              <w:t xml:space="preserve"> scheme layout</w:t>
            </w:r>
            <w:r w:rsidR="00FC7EC7">
              <w:rPr>
                <w:rFonts w:cs="Arial"/>
                <w:b/>
                <w:sz w:val="18"/>
                <w:szCs w:val="18"/>
              </w:rPr>
              <w:t>s</w:t>
            </w:r>
            <w:r w:rsidR="001629E9" w:rsidRPr="003A24D0">
              <w:rPr>
                <w:rFonts w:cs="Arial"/>
                <w:b/>
                <w:sz w:val="18"/>
                <w:szCs w:val="18"/>
              </w:rPr>
              <w:t xml:space="preserve"> and a schedule of proposed accommodation</w:t>
            </w:r>
            <w:r w:rsidR="00FC7EC7">
              <w:rPr>
                <w:rFonts w:cs="Arial"/>
                <w:b/>
                <w:sz w:val="18"/>
                <w:szCs w:val="18"/>
              </w:rPr>
              <w:t>.</w:t>
            </w:r>
          </w:p>
          <w:p w14:paraId="602ADEFD" w14:textId="77777777" w:rsidR="00D56278" w:rsidRDefault="00D56278" w:rsidP="00D56278">
            <w:pPr>
              <w:rPr>
                <w:rFonts w:cs="Arial"/>
                <w:b/>
                <w:sz w:val="18"/>
                <w:szCs w:val="18"/>
              </w:rPr>
            </w:pPr>
          </w:p>
          <w:p w14:paraId="4B67905D" w14:textId="79DECAB0" w:rsidR="00D56278" w:rsidRPr="00D56278" w:rsidRDefault="00D56278" w:rsidP="00D56278">
            <w:pPr>
              <w:pStyle w:val="ListParagraph"/>
              <w:numPr>
                <w:ilvl w:val="0"/>
                <w:numId w:val="11"/>
              </w:numPr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Approach and assumptions in respect of demolition, if relevant to your scheme proposals</w:t>
            </w:r>
          </w:p>
          <w:p w14:paraId="66800068" w14:textId="77777777" w:rsidR="00FC7EC7" w:rsidRDefault="00FC7EC7" w:rsidP="00FC7EC7">
            <w:pPr>
              <w:pStyle w:val="ListParagraph"/>
              <w:ind w:left="410"/>
              <w:rPr>
                <w:rFonts w:cs="Arial"/>
                <w:b/>
                <w:sz w:val="18"/>
                <w:szCs w:val="18"/>
              </w:rPr>
            </w:pPr>
          </w:p>
          <w:p w14:paraId="7A80F5DE" w14:textId="77777777" w:rsidR="00FC7EC7" w:rsidRDefault="00FC7EC7" w:rsidP="003A24D0">
            <w:pPr>
              <w:pStyle w:val="ListParagraph"/>
              <w:numPr>
                <w:ilvl w:val="0"/>
                <w:numId w:val="11"/>
              </w:numPr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If relevant, please provide details of your track record in delivering similar projects.</w:t>
            </w:r>
          </w:p>
          <w:p w14:paraId="146848AA" w14:textId="6E1363DC" w:rsidR="00D56278" w:rsidRPr="00D56278" w:rsidRDefault="00D56278" w:rsidP="00D56278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6083" w:type="dxa"/>
            <w:shd w:val="clear" w:color="auto" w:fill="auto"/>
            <w:vAlign w:val="center"/>
          </w:tcPr>
          <w:p w14:paraId="7FB87081" w14:textId="77777777" w:rsidR="001629E9" w:rsidRPr="000D1C75" w:rsidRDefault="001629E9" w:rsidP="00B6221F">
            <w:pPr>
              <w:rPr>
                <w:rFonts w:cs="Arial"/>
                <w:sz w:val="18"/>
                <w:szCs w:val="18"/>
              </w:rPr>
            </w:pPr>
          </w:p>
        </w:tc>
      </w:tr>
      <w:tr w:rsidR="00D565CB" w:rsidRPr="000D1C75" w14:paraId="2EAAE691" w14:textId="77777777" w:rsidTr="000D1C75">
        <w:trPr>
          <w:trHeight w:val="1827"/>
        </w:trPr>
        <w:tc>
          <w:tcPr>
            <w:tcW w:w="4111" w:type="dxa"/>
            <w:shd w:val="clear" w:color="auto" w:fill="1D2535" w:themeFill="text2"/>
            <w:vAlign w:val="center"/>
          </w:tcPr>
          <w:p w14:paraId="4B4CDCD5" w14:textId="2699061B" w:rsidR="00D565CB" w:rsidRDefault="003B3008" w:rsidP="00B6221F">
            <w:pPr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 xml:space="preserve">Please confirm if there are any other technical matters where clarification provided by the </w:t>
            </w:r>
            <w:r w:rsidR="00BA30A3">
              <w:rPr>
                <w:rFonts w:cs="Arial"/>
                <w:b/>
                <w:sz w:val="18"/>
                <w:szCs w:val="18"/>
              </w:rPr>
              <w:t>vendor</w:t>
            </w:r>
            <w:r>
              <w:rPr>
                <w:rFonts w:cs="Arial"/>
                <w:b/>
                <w:sz w:val="18"/>
                <w:szCs w:val="18"/>
              </w:rPr>
              <w:t xml:space="preserve"> during the informal tender process would be beneficial to your bid and/or reduce conditionality. </w:t>
            </w:r>
          </w:p>
          <w:p w14:paraId="72505E05" w14:textId="274A833D" w:rsidR="003B3008" w:rsidRPr="000D1C75" w:rsidRDefault="003B3008" w:rsidP="00B6221F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6083" w:type="dxa"/>
            <w:shd w:val="clear" w:color="auto" w:fill="auto"/>
            <w:vAlign w:val="center"/>
          </w:tcPr>
          <w:p w14:paraId="1033CF78" w14:textId="77777777" w:rsidR="00D565CB" w:rsidRPr="000D1C75" w:rsidRDefault="00D565CB" w:rsidP="00B6221F">
            <w:pPr>
              <w:rPr>
                <w:rFonts w:cs="Arial"/>
                <w:sz w:val="18"/>
                <w:szCs w:val="18"/>
              </w:rPr>
            </w:pPr>
          </w:p>
        </w:tc>
      </w:tr>
    </w:tbl>
    <w:p w14:paraId="498ED930" w14:textId="25828E47" w:rsidR="001629E9" w:rsidRPr="00BA30A3" w:rsidRDefault="001629E9" w:rsidP="00BA30A3">
      <w:pPr>
        <w:widowControl w:val="0"/>
        <w:spacing w:after="120" w:line="276" w:lineRule="auto"/>
        <w:rPr>
          <w:rFonts w:cs="Arial"/>
          <w:sz w:val="18"/>
          <w:szCs w:val="18"/>
        </w:rPr>
      </w:pPr>
    </w:p>
    <w:tbl>
      <w:tblPr>
        <w:tblW w:w="1019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11"/>
        <w:gridCol w:w="6083"/>
      </w:tblGrid>
      <w:tr w:rsidR="000704A6" w:rsidRPr="000D1C75" w14:paraId="077D104B" w14:textId="77777777" w:rsidTr="001629E9">
        <w:trPr>
          <w:trHeight w:val="883"/>
        </w:trPr>
        <w:tc>
          <w:tcPr>
            <w:tcW w:w="4111" w:type="dxa"/>
            <w:shd w:val="clear" w:color="auto" w:fill="1D2535" w:themeFill="text2"/>
            <w:vAlign w:val="center"/>
          </w:tcPr>
          <w:p w14:paraId="2A2103E4" w14:textId="700D9943" w:rsidR="000704A6" w:rsidRDefault="000704A6" w:rsidP="00B6221F">
            <w:pPr>
              <w:rPr>
                <w:rFonts w:cs="Arial"/>
                <w:b/>
                <w:sz w:val="18"/>
                <w:szCs w:val="18"/>
              </w:rPr>
            </w:pPr>
            <w:r w:rsidRPr="000D1C75">
              <w:rPr>
                <w:rFonts w:cs="Arial"/>
                <w:b/>
                <w:sz w:val="18"/>
                <w:szCs w:val="18"/>
              </w:rPr>
              <w:t xml:space="preserve">Confirmation that you have read and understood the </w:t>
            </w:r>
            <w:r w:rsidR="003B3008">
              <w:rPr>
                <w:rFonts w:cs="Arial"/>
                <w:b/>
                <w:sz w:val="18"/>
                <w:szCs w:val="18"/>
              </w:rPr>
              <w:t>expression of interest i</w:t>
            </w:r>
            <w:r w:rsidRPr="000D1C75">
              <w:rPr>
                <w:rFonts w:cs="Arial"/>
                <w:b/>
                <w:sz w:val="18"/>
                <w:szCs w:val="18"/>
              </w:rPr>
              <w:t>nstructions document and all supporting information provided</w:t>
            </w:r>
            <w:r>
              <w:rPr>
                <w:rFonts w:cs="Arial"/>
                <w:b/>
                <w:sz w:val="18"/>
                <w:szCs w:val="18"/>
              </w:rPr>
              <w:t>.</w:t>
            </w:r>
          </w:p>
          <w:p w14:paraId="1DABEEAE" w14:textId="3EAE0AEC" w:rsidR="00D565CB" w:rsidRPr="000D1C75" w:rsidRDefault="00D565CB" w:rsidP="00B6221F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6083" w:type="dxa"/>
            <w:shd w:val="clear" w:color="auto" w:fill="auto"/>
            <w:vAlign w:val="center"/>
          </w:tcPr>
          <w:p w14:paraId="67F04467" w14:textId="77777777" w:rsidR="000704A6" w:rsidRPr="000D1C75" w:rsidRDefault="000704A6" w:rsidP="00B6221F">
            <w:pPr>
              <w:rPr>
                <w:rFonts w:cs="Arial"/>
                <w:sz w:val="18"/>
                <w:szCs w:val="18"/>
              </w:rPr>
            </w:pPr>
          </w:p>
        </w:tc>
      </w:tr>
    </w:tbl>
    <w:p w14:paraId="154254E9" w14:textId="5602F964" w:rsidR="000A3151" w:rsidRDefault="000A3151">
      <w:pPr>
        <w:spacing w:after="200" w:line="276" w:lineRule="auto"/>
        <w:rPr>
          <w:rFonts w:cs="Arial"/>
          <w:sz w:val="18"/>
          <w:szCs w:val="18"/>
        </w:rPr>
      </w:pPr>
    </w:p>
    <w:p w14:paraId="2F6AA5B7" w14:textId="77777777" w:rsidR="00E26AF5" w:rsidRDefault="00E26AF5" w:rsidP="001629E9">
      <w:pPr>
        <w:rPr>
          <w:rFonts w:cs="Arial"/>
          <w:sz w:val="18"/>
          <w:szCs w:val="18"/>
        </w:rPr>
      </w:pPr>
    </w:p>
    <w:p w14:paraId="0301D009" w14:textId="768D8D17" w:rsidR="001629E9" w:rsidRPr="000D1C75" w:rsidRDefault="001629E9" w:rsidP="001629E9">
      <w:pPr>
        <w:rPr>
          <w:rFonts w:cs="Arial"/>
          <w:sz w:val="18"/>
          <w:szCs w:val="18"/>
        </w:rPr>
      </w:pPr>
      <w:r w:rsidRPr="000D1C75">
        <w:rPr>
          <w:rFonts w:cs="Arial"/>
          <w:noProof/>
          <w:sz w:val="18"/>
          <w:szCs w:val="18"/>
        </w:rPr>
        <mc:AlternateContent>
          <mc:Choice Requires="wps">
            <w:drawing>
              <wp:anchor distT="4294967294" distB="4294967294" distL="114300" distR="114300" simplePos="0" relativeHeight="251659264" behindDoc="0" locked="0" layoutInCell="1" allowOverlap="1" wp14:anchorId="2A84E0B4" wp14:editId="46AD2046">
                <wp:simplePos x="0" y="0"/>
                <wp:positionH relativeFrom="column">
                  <wp:posOffset>2609850</wp:posOffset>
                </wp:positionH>
                <wp:positionV relativeFrom="paragraph">
                  <wp:posOffset>130174</wp:posOffset>
                </wp:positionV>
                <wp:extent cx="3657600" cy="0"/>
                <wp:effectExtent l="0" t="0" r="19050" b="19050"/>
                <wp:wrapNone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57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3E5D3BE" id="Straight Connector 3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205.5pt,10.25pt" to="493.5pt,1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"/>
            </w:pict>
          </mc:Fallback>
        </mc:AlternateContent>
      </w:r>
      <w:r w:rsidRPr="000D1C75">
        <w:rPr>
          <w:rFonts w:cs="Arial"/>
          <w:sz w:val="18"/>
          <w:szCs w:val="18"/>
        </w:rPr>
        <w:t>Print your name:</w:t>
      </w:r>
    </w:p>
    <w:p w14:paraId="7796A309" w14:textId="77777777" w:rsidR="001629E9" w:rsidRPr="000D1C75" w:rsidRDefault="001629E9" w:rsidP="001629E9">
      <w:pPr>
        <w:rPr>
          <w:rFonts w:cs="Arial"/>
          <w:sz w:val="18"/>
          <w:szCs w:val="18"/>
        </w:rPr>
      </w:pPr>
    </w:p>
    <w:p w14:paraId="68F99232" w14:textId="77777777" w:rsidR="001629E9" w:rsidRPr="000D1C75" w:rsidRDefault="001629E9" w:rsidP="001629E9">
      <w:pPr>
        <w:rPr>
          <w:rFonts w:cs="Arial"/>
          <w:sz w:val="18"/>
          <w:szCs w:val="18"/>
        </w:rPr>
      </w:pPr>
    </w:p>
    <w:p w14:paraId="496A77BB" w14:textId="77777777" w:rsidR="001629E9" w:rsidRPr="000D1C75" w:rsidRDefault="001629E9" w:rsidP="001629E9">
      <w:pPr>
        <w:rPr>
          <w:rFonts w:cs="Arial"/>
          <w:sz w:val="18"/>
          <w:szCs w:val="18"/>
        </w:rPr>
      </w:pPr>
      <w:r w:rsidRPr="000D1C75">
        <w:rPr>
          <w:rFonts w:cs="Arial"/>
          <w:noProof/>
          <w:sz w:val="18"/>
          <w:szCs w:val="18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7ABBF0D2" wp14:editId="1712AEDD">
                <wp:simplePos x="0" y="0"/>
                <wp:positionH relativeFrom="column">
                  <wp:posOffset>2609850</wp:posOffset>
                </wp:positionH>
                <wp:positionV relativeFrom="paragraph">
                  <wp:posOffset>112394</wp:posOffset>
                </wp:positionV>
                <wp:extent cx="3657600" cy="0"/>
                <wp:effectExtent l="0" t="0" r="19050" b="19050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57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27A942" id="Straight Connector 2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205.5pt,8.85pt" to="493.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"/>
            </w:pict>
          </mc:Fallback>
        </mc:AlternateContent>
      </w:r>
      <w:r w:rsidRPr="000D1C75">
        <w:rPr>
          <w:rFonts w:cs="Arial"/>
          <w:sz w:val="18"/>
          <w:szCs w:val="18"/>
        </w:rPr>
        <w:t>Your signature:</w:t>
      </w:r>
    </w:p>
    <w:p w14:paraId="14802C89" w14:textId="77777777" w:rsidR="001629E9" w:rsidRPr="000D1C75" w:rsidRDefault="001629E9" w:rsidP="001629E9">
      <w:pPr>
        <w:rPr>
          <w:rFonts w:cs="Arial"/>
          <w:sz w:val="18"/>
          <w:szCs w:val="18"/>
        </w:rPr>
      </w:pPr>
    </w:p>
    <w:p w14:paraId="143930F4" w14:textId="77777777" w:rsidR="001629E9" w:rsidRPr="000D1C75" w:rsidRDefault="001629E9" w:rsidP="001629E9">
      <w:pPr>
        <w:rPr>
          <w:rFonts w:cs="Arial"/>
          <w:sz w:val="18"/>
          <w:szCs w:val="18"/>
        </w:rPr>
      </w:pPr>
    </w:p>
    <w:p w14:paraId="7117C86B" w14:textId="77777777" w:rsidR="001629E9" w:rsidRPr="000D1C75" w:rsidRDefault="001629E9" w:rsidP="001629E9">
      <w:pPr>
        <w:tabs>
          <w:tab w:val="right" w:pos="9978"/>
        </w:tabs>
        <w:rPr>
          <w:rFonts w:cs="Arial"/>
          <w:sz w:val="18"/>
          <w:szCs w:val="18"/>
        </w:rPr>
      </w:pPr>
      <w:r w:rsidRPr="000D1C75">
        <w:rPr>
          <w:rFonts w:cs="Arial"/>
          <w:noProof/>
          <w:sz w:val="18"/>
          <w:szCs w:val="18"/>
        </w:rPr>
        <mc:AlternateContent>
          <mc:Choice Requires="wps">
            <w:drawing>
              <wp:anchor distT="4294967294" distB="4294967294" distL="114300" distR="114300" simplePos="0" relativeHeight="251661312" behindDoc="0" locked="0" layoutInCell="1" allowOverlap="1" wp14:anchorId="42CB1074" wp14:editId="03430684">
                <wp:simplePos x="0" y="0"/>
                <wp:positionH relativeFrom="column">
                  <wp:posOffset>2609850</wp:posOffset>
                </wp:positionH>
                <wp:positionV relativeFrom="paragraph">
                  <wp:posOffset>101599</wp:posOffset>
                </wp:positionV>
                <wp:extent cx="3657600" cy="0"/>
                <wp:effectExtent l="0" t="0" r="19050" b="19050"/>
                <wp:wrapNone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57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CC29B1" id="Straight Connector 4" o:spid="_x0000_s1026" style="position:absolute;z-index:25166131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205.5pt,8pt" to="493.5pt,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"/>
            </w:pict>
          </mc:Fallback>
        </mc:AlternateContent>
      </w:r>
      <w:r w:rsidRPr="000D1C75">
        <w:rPr>
          <w:rFonts w:cs="Arial"/>
          <w:sz w:val="18"/>
          <w:szCs w:val="18"/>
        </w:rPr>
        <w:t>Your position:</w:t>
      </w:r>
    </w:p>
    <w:p w14:paraId="3870B186" w14:textId="77777777" w:rsidR="001629E9" w:rsidRPr="000D1C75" w:rsidRDefault="001629E9" w:rsidP="001629E9">
      <w:pPr>
        <w:rPr>
          <w:rFonts w:cs="Arial"/>
          <w:sz w:val="18"/>
          <w:szCs w:val="18"/>
        </w:rPr>
      </w:pPr>
    </w:p>
    <w:p w14:paraId="565736DF" w14:textId="77777777" w:rsidR="001629E9" w:rsidRPr="000D1C75" w:rsidRDefault="001629E9" w:rsidP="001629E9">
      <w:pPr>
        <w:rPr>
          <w:rFonts w:cs="Arial"/>
          <w:sz w:val="18"/>
          <w:szCs w:val="18"/>
        </w:rPr>
      </w:pPr>
    </w:p>
    <w:p w14:paraId="6AE0F701" w14:textId="77777777" w:rsidR="001629E9" w:rsidRPr="000D1C75" w:rsidRDefault="001629E9" w:rsidP="001629E9">
      <w:pPr>
        <w:tabs>
          <w:tab w:val="right" w:pos="9978"/>
        </w:tabs>
        <w:rPr>
          <w:rFonts w:cs="Arial"/>
          <w:sz w:val="18"/>
          <w:szCs w:val="18"/>
        </w:rPr>
      </w:pPr>
      <w:r w:rsidRPr="000D1C75">
        <w:rPr>
          <w:rFonts w:cs="Arial"/>
          <w:noProof/>
          <w:sz w:val="18"/>
          <w:szCs w:val="18"/>
        </w:rPr>
        <mc:AlternateContent>
          <mc:Choice Requires="wps">
            <w:drawing>
              <wp:anchor distT="4294967294" distB="4294967294" distL="114300" distR="114300" simplePos="0" relativeHeight="251662336" behindDoc="0" locked="0" layoutInCell="1" allowOverlap="1" wp14:anchorId="3D5D974C" wp14:editId="4A8211EF">
                <wp:simplePos x="0" y="0"/>
                <wp:positionH relativeFrom="column">
                  <wp:posOffset>2609850</wp:posOffset>
                </wp:positionH>
                <wp:positionV relativeFrom="paragraph">
                  <wp:posOffset>101599</wp:posOffset>
                </wp:positionV>
                <wp:extent cx="3657600" cy="0"/>
                <wp:effectExtent l="0" t="0" r="19050" b="19050"/>
                <wp:wrapNone/>
                <wp:docPr id="5" name="Straight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57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D49FD2" id="Straight Connector 5" o:spid="_x0000_s1026" style="position:absolute;z-index:25166233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205.5pt,8pt" to="493.5pt,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"/>
            </w:pict>
          </mc:Fallback>
        </mc:AlternateContent>
      </w:r>
      <w:r w:rsidRPr="000D1C75">
        <w:rPr>
          <w:rFonts w:cs="Arial"/>
          <w:sz w:val="18"/>
          <w:szCs w:val="18"/>
        </w:rPr>
        <w:t>Date:</w:t>
      </w:r>
    </w:p>
    <w:p w14:paraId="5370D414" w14:textId="77777777" w:rsidR="001629E9" w:rsidRPr="000D1C75" w:rsidRDefault="001629E9" w:rsidP="001629E9">
      <w:pPr>
        <w:spacing w:before="120"/>
        <w:rPr>
          <w:rFonts w:eastAsia="Times New Roman" w:cs="Times New Roman"/>
          <w:b/>
          <w:color w:val="253746"/>
          <w:sz w:val="18"/>
        </w:rPr>
      </w:pPr>
    </w:p>
    <w:p w14:paraId="2F9AC4EC" w14:textId="263F383A" w:rsidR="00CB2A6E" w:rsidRDefault="00251415" w:rsidP="00F05901">
      <w:pPr>
        <w:spacing w:before="120"/>
        <w:jc w:val="right"/>
        <w:rPr>
          <w:rFonts w:eastAsia="Times New Roman" w:cs="Times New Roman"/>
          <w:b/>
          <w:color w:val="253746"/>
          <w:sz w:val="18"/>
        </w:rPr>
      </w:pPr>
      <w:r w:rsidRPr="000D1C75">
        <w:rPr>
          <w:rFonts w:eastAsia="Times New Roman" w:cs="Times New Roman"/>
          <w:b/>
          <w:color w:val="253746"/>
          <w:sz w:val="18"/>
        </w:rPr>
        <w:t>Avison Young</w:t>
      </w:r>
      <w:r w:rsidR="00F05901" w:rsidRPr="000D1C75">
        <w:rPr>
          <w:rFonts w:eastAsia="Times New Roman" w:cs="Times New Roman"/>
          <w:b/>
          <w:color w:val="253746"/>
          <w:sz w:val="18"/>
        </w:rPr>
        <w:br/>
      </w:r>
      <w:r w:rsidR="00132E9C">
        <w:rPr>
          <w:rFonts w:eastAsia="Times New Roman" w:cs="Times New Roman"/>
          <w:b/>
          <w:color w:val="253746"/>
          <w:sz w:val="18"/>
        </w:rPr>
        <w:t>March</w:t>
      </w:r>
      <w:r w:rsidR="00FC7EC7" w:rsidRPr="00D56278">
        <w:rPr>
          <w:rFonts w:eastAsia="Times New Roman" w:cs="Times New Roman"/>
          <w:b/>
          <w:color w:val="253746"/>
          <w:sz w:val="18"/>
        </w:rPr>
        <w:t xml:space="preserve"> 2025</w:t>
      </w:r>
    </w:p>
    <w:sectPr w:rsidR="00CB2A6E">
      <w:headerReference w:type="even" r:id="rId14"/>
      <w:headerReference w:type="default" r:id="rId15"/>
      <w:footerReference w:type="default" r:id="rId16"/>
      <w:pgSz w:w="11906" w:h="16838" w:code="9"/>
      <w:pgMar w:top="1054" w:right="851" w:bottom="851" w:left="851" w:header="567" w:footer="501" w:gutter="0"/>
      <w:cols w:space="708"/>
      <w:titlePg/>
      <w:docGrid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5D4CCE" w14:textId="77777777" w:rsidR="00C74641" w:rsidRDefault="00C74641" w:rsidP="00B3180C">
      <w:r>
        <w:separator/>
      </w:r>
    </w:p>
  </w:endnote>
  <w:endnote w:type="continuationSeparator" w:id="0">
    <w:p w14:paraId="34BD5FAD" w14:textId="77777777" w:rsidR="00C74641" w:rsidRDefault="00C74641" w:rsidP="00B31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Device Font 10cpi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Device Font 10cpi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3276BF" w14:textId="4E676894" w:rsidR="00CB2A6E" w:rsidRDefault="00005941">
    <w:pPr>
      <w:pBdr>
        <w:top w:val="single" w:sz="4" w:space="6" w:color="929BA2"/>
      </w:pBdr>
      <w:tabs>
        <w:tab w:val="right" w:pos="10204"/>
      </w:tabs>
      <w:rPr>
        <w:rFonts w:eastAsia="Times New Roman" w:cs="Times New Roman"/>
        <w:color w:val="67737E"/>
        <w:sz w:val="16"/>
        <w:szCs w:val="16"/>
      </w:rPr>
    </w:pPr>
    <w:r>
      <w:rPr>
        <w:rFonts w:eastAsia="Times New Roman" w:cs="Times New Roman"/>
        <w:color w:val="67737E"/>
        <w:sz w:val="16"/>
        <w:szCs w:val="16"/>
      </w:rPr>
      <w:t>March</w:t>
    </w:r>
    <w:r w:rsidR="000F7EC9" w:rsidRPr="00D56278">
      <w:rPr>
        <w:rFonts w:eastAsia="Times New Roman" w:cs="Times New Roman"/>
        <w:color w:val="67737E"/>
        <w:sz w:val="16"/>
        <w:szCs w:val="16"/>
      </w:rPr>
      <w:t xml:space="preserve"> </w:t>
    </w:r>
    <w:r w:rsidR="006711F1" w:rsidRPr="00D56278">
      <w:rPr>
        <w:rFonts w:eastAsia="Times New Roman" w:cs="Times New Roman"/>
        <w:color w:val="67737E"/>
        <w:sz w:val="16"/>
        <w:szCs w:val="16"/>
      </w:rPr>
      <w:t>202</w:t>
    </w:r>
    <w:r w:rsidR="00FC7EC7" w:rsidRPr="00D56278">
      <w:rPr>
        <w:rFonts w:eastAsia="Times New Roman" w:cs="Times New Roman"/>
        <w:color w:val="67737E"/>
        <w:sz w:val="16"/>
        <w:szCs w:val="16"/>
      </w:rPr>
      <w:t>5</w:t>
    </w:r>
    <w:r w:rsidR="00251415">
      <w:rPr>
        <w:rFonts w:eastAsia="Times New Roman" w:cs="Times New Roman"/>
        <w:color w:val="67737E"/>
        <w:sz w:val="16"/>
        <w:szCs w:val="16"/>
      </w:rPr>
      <w:tab/>
    </w:r>
    <w:r w:rsidR="00251415">
      <w:rPr>
        <w:rFonts w:eastAsia="Times New Roman" w:cs="Times New Roman"/>
        <w:b/>
        <w:color w:val="67737E"/>
        <w:sz w:val="16"/>
        <w:szCs w:val="16"/>
      </w:rPr>
      <w:t>Page</w:t>
    </w:r>
    <w:r w:rsidR="00251415">
      <w:rPr>
        <w:rFonts w:eastAsia="Times New Roman" w:cs="Times New Roman"/>
        <w:color w:val="67737E"/>
        <w:sz w:val="16"/>
        <w:szCs w:val="16"/>
      </w:rPr>
      <w:t xml:space="preserve">: </w:t>
    </w:r>
    <w:r w:rsidR="00251415">
      <w:rPr>
        <w:rFonts w:eastAsia="Times New Roman" w:cs="Times New Roman"/>
        <w:color w:val="67737E"/>
        <w:sz w:val="16"/>
        <w:szCs w:val="16"/>
      </w:rPr>
      <w:fldChar w:fldCharType="begin"/>
    </w:r>
    <w:r w:rsidR="00251415">
      <w:rPr>
        <w:rFonts w:eastAsia="Times New Roman" w:cs="Times New Roman"/>
        <w:color w:val="67737E"/>
        <w:sz w:val="16"/>
        <w:szCs w:val="16"/>
      </w:rPr>
      <w:instrText xml:space="preserve"> PAGE   \* MERGEFORMAT </w:instrText>
    </w:r>
    <w:r w:rsidR="00251415">
      <w:rPr>
        <w:rFonts w:eastAsia="Times New Roman" w:cs="Times New Roman"/>
        <w:color w:val="67737E"/>
        <w:sz w:val="16"/>
        <w:szCs w:val="16"/>
      </w:rPr>
      <w:fldChar w:fldCharType="separate"/>
    </w:r>
    <w:r w:rsidR="00251415">
      <w:rPr>
        <w:rFonts w:eastAsia="Times New Roman" w:cs="Times New Roman"/>
        <w:noProof/>
        <w:color w:val="67737E"/>
        <w:sz w:val="16"/>
        <w:szCs w:val="16"/>
      </w:rPr>
      <w:t>2</w:t>
    </w:r>
    <w:r w:rsidR="00251415">
      <w:rPr>
        <w:rFonts w:eastAsia="Times New Roman" w:cs="Times New Roman"/>
        <w:noProof/>
        <w:color w:val="67737E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D6A0D1" w14:textId="77777777" w:rsidR="00C74641" w:rsidRDefault="00C74641" w:rsidP="00B3180C">
      <w:r>
        <w:separator/>
      </w:r>
    </w:p>
  </w:footnote>
  <w:footnote w:type="continuationSeparator" w:id="0">
    <w:p w14:paraId="4503F8C8" w14:textId="77777777" w:rsidR="00C74641" w:rsidRDefault="00C74641" w:rsidP="00B318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7D9644" w14:textId="2C902238" w:rsidR="00556931" w:rsidRDefault="00000000">
    <w:pPr>
      <w:pStyle w:val="Header"/>
    </w:pPr>
    <w:r>
      <w:rPr>
        <w:noProof/>
      </w:rPr>
      <w:pict w14:anchorId="0DCDD5C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9249422" o:spid="_x0000_s1026" type="#_x0000_t136" style="position:absolute;margin-left:0;margin-top:0;width:642.3pt;height:77.05pt;rotation:315;z-index:-251658752;mso-position-horizontal:center;mso-position-horizontal-relative:margin;mso-position-vertical:center;mso-position-vertical-relative:margin" o:allowincell="f" fillcolor="red" stroked="f">
          <v:fill opacity=".5"/>
          <v:textpath style="font-family:&quot;Open Sans&quot;;font-size:1pt" string="Draft issued - 25/06/202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134045" w14:textId="69257642" w:rsidR="00CB2A6E" w:rsidRDefault="00005941">
    <w:pPr>
      <w:pBdr>
        <w:bottom w:val="single" w:sz="8" w:space="6" w:color="929BA2"/>
      </w:pBdr>
      <w:rPr>
        <w:rFonts w:eastAsia="Times New Roman" w:cs="Times New Roman"/>
        <w:color w:val="929BA2"/>
        <w:sz w:val="16"/>
        <w:szCs w:val="16"/>
      </w:rPr>
    </w:pPr>
    <w:r>
      <w:rPr>
        <w:rFonts w:eastAsia="Times New Roman" w:cs="Times New Roman"/>
        <w:color w:val="67737E"/>
        <w:sz w:val="16"/>
        <w:szCs w:val="16"/>
      </w:rPr>
      <w:t>Expression of interest p</w:t>
    </w:r>
    <w:r w:rsidR="001629E9">
      <w:rPr>
        <w:rFonts w:eastAsia="Times New Roman" w:cs="Times New Roman"/>
        <w:color w:val="67737E"/>
        <w:sz w:val="16"/>
        <w:szCs w:val="16"/>
      </w:rPr>
      <w:t>roforma</w:t>
    </w:r>
    <w:r w:rsidR="00251415">
      <w:rPr>
        <w:rFonts w:eastAsia="Times New Roman" w:cs="Times New Roman"/>
        <w:color w:val="67737E"/>
        <w:sz w:val="16"/>
        <w:szCs w:val="16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973C56"/>
    <w:multiLevelType w:val="multilevel"/>
    <w:tmpl w:val="BBF2B10A"/>
    <w:lvl w:ilvl="0">
      <w:start w:val="1"/>
      <w:numFmt w:val="bullet"/>
      <w:pStyle w:val="Bullets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4C221A"/>
    <w:multiLevelType w:val="hybridMultilevel"/>
    <w:tmpl w:val="0B32BF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AB3F34"/>
    <w:multiLevelType w:val="hybridMultilevel"/>
    <w:tmpl w:val="03D8EB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E90F9F"/>
    <w:multiLevelType w:val="multilevel"/>
    <w:tmpl w:val="5C6AA268"/>
    <w:lvl w:ilvl="0">
      <w:start w:val="1"/>
      <w:numFmt w:val="decimal"/>
      <w:suff w:val="nothing"/>
      <w:lvlText w:val="%1.0"/>
      <w:lvlJc w:val="left"/>
      <w:pPr>
        <w:ind w:left="720" w:hanging="720"/>
      </w:pPr>
      <w:rPr>
        <w:rFonts w:ascii="Century Gothic" w:hAnsi="Century Gothic" w:hint="default"/>
        <w:b/>
        <w:i w:val="0"/>
        <w:sz w:val="20"/>
        <w:szCs w:val="20"/>
      </w:rPr>
    </w:lvl>
    <w:lvl w:ilvl="1">
      <w:start w:val="1"/>
      <w:numFmt w:val="decimal"/>
      <w:suff w:val="nothing"/>
      <w:lvlText w:val="%1.%2"/>
      <w:lvlJc w:val="left"/>
      <w:pPr>
        <w:ind w:left="720" w:hanging="720"/>
      </w:pPr>
      <w:rPr>
        <w:rFonts w:ascii="Century Gothic" w:hAnsi="Century Gothic" w:hint="default"/>
        <w:b w:val="0"/>
        <w:i w:val="0"/>
        <w:sz w:val="20"/>
        <w:szCs w:val="20"/>
      </w:rPr>
    </w:lvl>
    <w:lvl w:ilvl="2">
      <w:start w:val="1"/>
      <w:numFmt w:val="decimal"/>
      <w:suff w:val="nothing"/>
      <w:lvlText w:val="%1.%2.%3"/>
      <w:lvlJc w:val="left"/>
      <w:pPr>
        <w:ind w:left="720" w:hanging="720"/>
      </w:pPr>
      <w:rPr>
        <w:rFonts w:ascii="Century Gothic" w:hAnsi="Century Gothic" w:hint="default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4" w15:restartNumberingAfterBreak="0">
    <w:nsid w:val="2AFF407C"/>
    <w:multiLevelType w:val="hybridMultilevel"/>
    <w:tmpl w:val="303A8A92"/>
    <w:lvl w:ilvl="0" w:tplc="A656A87C">
      <w:start w:val="12"/>
      <w:numFmt w:val="bullet"/>
      <w:lvlText w:val="-"/>
      <w:lvlJc w:val="left"/>
      <w:pPr>
        <w:ind w:left="410" w:hanging="360"/>
      </w:pPr>
      <w:rPr>
        <w:rFonts w:ascii="Open Sans" w:eastAsiaTheme="minorEastAsia" w:hAnsi="Open Sans" w:cs="Open Sans" w:hint="default"/>
      </w:rPr>
    </w:lvl>
    <w:lvl w:ilvl="1" w:tplc="08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5" w15:restartNumberingAfterBreak="0">
    <w:nsid w:val="322C6E67"/>
    <w:multiLevelType w:val="multilevel"/>
    <w:tmpl w:val="5C6AA268"/>
    <w:lvl w:ilvl="0">
      <w:start w:val="1"/>
      <w:numFmt w:val="decimal"/>
      <w:suff w:val="nothing"/>
      <w:lvlText w:val="%1.0"/>
      <w:lvlJc w:val="left"/>
      <w:pPr>
        <w:ind w:left="720" w:hanging="720"/>
      </w:pPr>
      <w:rPr>
        <w:rFonts w:ascii="Century Gothic" w:hAnsi="Century Gothic" w:hint="default"/>
        <w:b/>
        <w:i w:val="0"/>
        <w:sz w:val="20"/>
        <w:szCs w:val="20"/>
      </w:rPr>
    </w:lvl>
    <w:lvl w:ilvl="1">
      <w:start w:val="1"/>
      <w:numFmt w:val="decimal"/>
      <w:suff w:val="nothing"/>
      <w:lvlText w:val="%1.%2"/>
      <w:lvlJc w:val="left"/>
      <w:pPr>
        <w:ind w:left="720" w:hanging="720"/>
      </w:pPr>
      <w:rPr>
        <w:rFonts w:ascii="Century Gothic" w:hAnsi="Century Gothic" w:hint="default"/>
        <w:b w:val="0"/>
        <w:i w:val="0"/>
        <w:sz w:val="20"/>
        <w:szCs w:val="20"/>
      </w:rPr>
    </w:lvl>
    <w:lvl w:ilvl="2">
      <w:start w:val="1"/>
      <w:numFmt w:val="decimal"/>
      <w:suff w:val="nothing"/>
      <w:lvlText w:val="%1.%2.%3"/>
      <w:lvlJc w:val="left"/>
      <w:pPr>
        <w:ind w:left="720" w:hanging="720"/>
      </w:pPr>
      <w:rPr>
        <w:rFonts w:ascii="Century Gothic" w:hAnsi="Century Gothic" w:hint="default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 w15:restartNumberingAfterBreak="0">
    <w:nsid w:val="342D7359"/>
    <w:multiLevelType w:val="hybridMultilevel"/>
    <w:tmpl w:val="C506F01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2F4569"/>
    <w:multiLevelType w:val="hybridMultilevel"/>
    <w:tmpl w:val="451A6516"/>
    <w:lvl w:ilvl="0" w:tplc="A656A87C">
      <w:start w:val="12"/>
      <w:numFmt w:val="bullet"/>
      <w:lvlText w:val="-"/>
      <w:lvlJc w:val="left"/>
      <w:pPr>
        <w:ind w:left="410" w:hanging="360"/>
      </w:pPr>
      <w:rPr>
        <w:rFonts w:ascii="Open Sans" w:eastAsiaTheme="minorEastAsia" w:hAnsi="Open Sans" w:cs="Open San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850F21"/>
    <w:multiLevelType w:val="multilevel"/>
    <w:tmpl w:val="5C6AA268"/>
    <w:lvl w:ilvl="0">
      <w:start w:val="1"/>
      <w:numFmt w:val="decimal"/>
      <w:suff w:val="nothing"/>
      <w:lvlText w:val="%1.0"/>
      <w:lvlJc w:val="left"/>
      <w:pPr>
        <w:ind w:left="720" w:hanging="720"/>
      </w:pPr>
      <w:rPr>
        <w:rFonts w:ascii="Century Gothic" w:hAnsi="Century Gothic" w:hint="default"/>
        <w:b/>
        <w:i w:val="0"/>
        <w:sz w:val="20"/>
        <w:szCs w:val="20"/>
      </w:rPr>
    </w:lvl>
    <w:lvl w:ilvl="1">
      <w:start w:val="1"/>
      <w:numFmt w:val="decimal"/>
      <w:suff w:val="nothing"/>
      <w:lvlText w:val="%1.%2"/>
      <w:lvlJc w:val="left"/>
      <w:pPr>
        <w:ind w:left="720" w:hanging="720"/>
      </w:pPr>
      <w:rPr>
        <w:rFonts w:ascii="Century Gothic" w:hAnsi="Century Gothic" w:hint="default"/>
        <w:b w:val="0"/>
        <w:i w:val="0"/>
        <w:sz w:val="20"/>
        <w:szCs w:val="20"/>
      </w:rPr>
    </w:lvl>
    <w:lvl w:ilvl="2">
      <w:start w:val="1"/>
      <w:numFmt w:val="decimal"/>
      <w:suff w:val="nothing"/>
      <w:lvlText w:val="%1.%2.%3"/>
      <w:lvlJc w:val="left"/>
      <w:pPr>
        <w:ind w:left="720" w:hanging="720"/>
      </w:pPr>
      <w:rPr>
        <w:rFonts w:ascii="Century Gothic" w:hAnsi="Century Gothic" w:hint="default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9" w15:restartNumberingAfterBreak="0">
    <w:nsid w:val="5367681D"/>
    <w:multiLevelType w:val="hybridMultilevel"/>
    <w:tmpl w:val="F8D0F62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1D853E8"/>
    <w:multiLevelType w:val="multilevel"/>
    <w:tmpl w:val="5C6AA268"/>
    <w:lvl w:ilvl="0">
      <w:start w:val="1"/>
      <w:numFmt w:val="decimal"/>
      <w:suff w:val="nothing"/>
      <w:lvlText w:val="%1.0"/>
      <w:lvlJc w:val="left"/>
      <w:pPr>
        <w:ind w:left="720" w:hanging="720"/>
      </w:pPr>
      <w:rPr>
        <w:rFonts w:ascii="Century Gothic" w:hAnsi="Century Gothic" w:hint="default"/>
        <w:b/>
        <w:i w:val="0"/>
        <w:sz w:val="20"/>
        <w:szCs w:val="20"/>
      </w:rPr>
    </w:lvl>
    <w:lvl w:ilvl="1">
      <w:start w:val="1"/>
      <w:numFmt w:val="decimal"/>
      <w:suff w:val="nothing"/>
      <w:lvlText w:val="%1.%2"/>
      <w:lvlJc w:val="left"/>
      <w:pPr>
        <w:ind w:left="720" w:hanging="720"/>
      </w:pPr>
      <w:rPr>
        <w:rFonts w:ascii="Century Gothic" w:hAnsi="Century Gothic" w:hint="default"/>
        <w:b w:val="0"/>
        <w:i w:val="0"/>
        <w:sz w:val="20"/>
        <w:szCs w:val="20"/>
      </w:rPr>
    </w:lvl>
    <w:lvl w:ilvl="2">
      <w:start w:val="1"/>
      <w:numFmt w:val="decimal"/>
      <w:suff w:val="nothing"/>
      <w:lvlText w:val="%1.%2.%3"/>
      <w:lvlJc w:val="left"/>
      <w:pPr>
        <w:ind w:left="720" w:hanging="720"/>
      </w:pPr>
      <w:rPr>
        <w:rFonts w:ascii="Century Gothic" w:hAnsi="Century Gothic" w:hint="default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1" w15:restartNumberingAfterBreak="0">
    <w:nsid w:val="6B6E17C5"/>
    <w:multiLevelType w:val="multilevel"/>
    <w:tmpl w:val="67DAA09E"/>
    <w:lvl w:ilvl="0">
      <w:start w:val="1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b/>
        <w:i w:val="0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b w:val="0"/>
        <w:i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 w16cid:durableId="658576959">
    <w:abstractNumId w:val="11"/>
  </w:num>
  <w:num w:numId="2" w16cid:durableId="576600907">
    <w:abstractNumId w:val="5"/>
  </w:num>
  <w:num w:numId="3" w16cid:durableId="1820420408">
    <w:abstractNumId w:val="2"/>
  </w:num>
  <w:num w:numId="4" w16cid:durableId="1735659505">
    <w:abstractNumId w:val="0"/>
  </w:num>
  <w:num w:numId="5" w16cid:durableId="1193836082">
    <w:abstractNumId w:val="10"/>
  </w:num>
  <w:num w:numId="6" w16cid:durableId="1787458712">
    <w:abstractNumId w:val="3"/>
  </w:num>
  <w:num w:numId="7" w16cid:durableId="973144820">
    <w:abstractNumId w:val="8"/>
  </w:num>
  <w:num w:numId="8" w16cid:durableId="1138910573">
    <w:abstractNumId w:val="6"/>
  </w:num>
  <w:num w:numId="9" w16cid:durableId="1654217147">
    <w:abstractNumId w:val="9"/>
  </w:num>
  <w:num w:numId="10" w16cid:durableId="442383776">
    <w:abstractNumId w:val="4"/>
  </w:num>
  <w:num w:numId="11" w16cid:durableId="669526036">
    <w:abstractNumId w:val="7"/>
  </w:num>
  <w:num w:numId="12" w16cid:durableId="8588097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908"/>
    <w:rsid w:val="000013A0"/>
    <w:rsid w:val="00005941"/>
    <w:rsid w:val="00013126"/>
    <w:rsid w:val="00013C79"/>
    <w:rsid w:val="0001643D"/>
    <w:rsid w:val="0001711E"/>
    <w:rsid w:val="00017FC0"/>
    <w:rsid w:val="00020C1E"/>
    <w:rsid w:val="00022AD8"/>
    <w:rsid w:val="0002304F"/>
    <w:rsid w:val="000270B9"/>
    <w:rsid w:val="000279E7"/>
    <w:rsid w:val="00037473"/>
    <w:rsid w:val="000414D0"/>
    <w:rsid w:val="000446E7"/>
    <w:rsid w:val="000451FC"/>
    <w:rsid w:val="00050DE6"/>
    <w:rsid w:val="00050F2F"/>
    <w:rsid w:val="000533DD"/>
    <w:rsid w:val="00053912"/>
    <w:rsid w:val="0006038A"/>
    <w:rsid w:val="00064DA1"/>
    <w:rsid w:val="000654FF"/>
    <w:rsid w:val="000664B0"/>
    <w:rsid w:val="00066CCE"/>
    <w:rsid w:val="000704A6"/>
    <w:rsid w:val="00070928"/>
    <w:rsid w:val="00077763"/>
    <w:rsid w:val="000862E3"/>
    <w:rsid w:val="00090693"/>
    <w:rsid w:val="00097CD4"/>
    <w:rsid w:val="000A184E"/>
    <w:rsid w:val="000A3151"/>
    <w:rsid w:val="000A752A"/>
    <w:rsid w:val="000B15D3"/>
    <w:rsid w:val="000B3F9D"/>
    <w:rsid w:val="000B5CBF"/>
    <w:rsid w:val="000C41EC"/>
    <w:rsid w:val="000C4D57"/>
    <w:rsid w:val="000C5A64"/>
    <w:rsid w:val="000C672C"/>
    <w:rsid w:val="000D1C75"/>
    <w:rsid w:val="000D53D8"/>
    <w:rsid w:val="000E0753"/>
    <w:rsid w:val="000E40F3"/>
    <w:rsid w:val="000E65AB"/>
    <w:rsid w:val="000F7EC9"/>
    <w:rsid w:val="0010470B"/>
    <w:rsid w:val="00105A61"/>
    <w:rsid w:val="00106D71"/>
    <w:rsid w:val="00112E7A"/>
    <w:rsid w:val="0011527D"/>
    <w:rsid w:val="00115763"/>
    <w:rsid w:val="00115A54"/>
    <w:rsid w:val="00117DB1"/>
    <w:rsid w:val="00127435"/>
    <w:rsid w:val="0013095F"/>
    <w:rsid w:val="0013128A"/>
    <w:rsid w:val="00132E9C"/>
    <w:rsid w:val="001336BF"/>
    <w:rsid w:val="00134383"/>
    <w:rsid w:val="0013535F"/>
    <w:rsid w:val="001429EE"/>
    <w:rsid w:val="001438C4"/>
    <w:rsid w:val="00143F39"/>
    <w:rsid w:val="00146B28"/>
    <w:rsid w:val="00147E3A"/>
    <w:rsid w:val="00152616"/>
    <w:rsid w:val="00152D21"/>
    <w:rsid w:val="00153ABC"/>
    <w:rsid w:val="0015793F"/>
    <w:rsid w:val="001626F2"/>
    <w:rsid w:val="001629E9"/>
    <w:rsid w:val="00165453"/>
    <w:rsid w:val="00170833"/>
    <w:rsid w:val="001739C9"/>
    <w:rsid w:val="00174271"/>
    <w:rsid w:val="00175B0B"/>
    <w:rsid w:val="001764D7"/>
    <w:rsid w:val="0018392F"/>
    <w:rsid w:val="00185BF6"/>
    <w:rsid w:val="00186713"/>
    <w:rsid w:val="001868C3"/>
    <w:rsid w:val="00193DB8"/>
    <w:rsid w:val="00197FF5"/>
    <w:rsid w:val="001A16A6"/>
    <w:rsid w:val="001A57B3"/>
    <w:rsid w:val="001A6168"/>
    <w:rsid w:val="001A6C42"/>
    <w:rsid w:val="001B26E4"/>
    <w:rsid w:val="001B41DB"/>
    <w:rsid w:val="001B4AFC"/>
    <w:rsid w:val="001B4E15"/>
    <w:rsid w:val="001B6569"/>
    <w:rsid w:val="001C2148"/>
    <w:rsid w:val="001C2255"/>
    <w:rsid w:val="001C7383"/>
    <w:rsid w:val="001D343F"/>
    <w:rsid w:val="001E0C0E"/>
    <w:rsid w:val="001E548A"/>
    <w:rsid w:val="001E763D"/>
    <w:rsid w:val="001F0111"/>
    <w:rsid w:val="001F2C4E"/>
    <w:rsid w:val="001F4B94"/>
    <w:rsid w:val="001F4D6D"/>
    <w:rsid w:val="001F5DEC"/>
    <w:rsid w:val="001F62DD"/>
    <w:rsid w:val="002012F7"/>
    <w:rsid w:val="00201814"/>
    <w:rsid w:val="00202984"/>
    <w:rsid w:val="002031AF"/>
    <w:rsid w:val="00203397"/>
    <w:rsid w:val="0020498B"/>
    <w:rsid w:val="00204FD6"/>
    <w:rsid w:val="00205F9F"/>
    <w:rsid w:val="002061B5"/>
    <w:rsid w:val="00207335"/>
    <w:rsid w:val="00213979"/>
    <w:rsid w:val="00222694"/>
    <w:rsid w:val="002273CE"/>
    <w:rsid w:val="00234D8F"/>
    <w:rsid w:val="002370A5"/>
    <w:rsid w:val="002376F0"/>
    <w:rsid w:val="00241979"/>
    <w:rsid w:val="00251415"/>
    <w:rsid w:val="0025300C"/>
    <w:rsid w:val="0025315C"/>
    <w:rsid w:val="00253619"/>
    <w:rsid w:val="00253961"/>
    <w:rsid w:val="0025577B"/>
    <w:rsid w:val="002641F7"/>
    <w:rsid w:val="00265A4C"/>
    <w:rsid w:val="00265F9A"/>
    <w:rsid w:val="002678BE"/>
    <w:rsid w:val="002708A8"/>
    <w:rsid w:val="00270DA7"/>
    <w:rsid w:val="002711CD"/>
    <w:rsid w:val="00272B43"/>
    <w:rsid w:val="0028413A"/>
    <w:rsid w:val="00295206"/>
    <w:rsid w:val="002A025B"/>
    <w:rsid w:val="002A459E"/>
    <w:rsid w:val="002B2484"/>
    <w:rsid w:val="002B2A42"/>
    <w:rsid w:val="002B705D"/>
    <w:rsid w:val="002B7FEB"/>
    <w:rsid w:val="002C15FA"/>
    <w:rsid w:val="002C736E"/>
    <w:rsid w:val="002D15EE"/>
    <w:rsid w:val="002D4CD6"/>
    <w:rsid w:val="002D7A51"/>
    <w:rsid w:val="002E1340"/>
    <w:rsid w:val="002E2625"/>
    <w:rsid w:val="002E3110"/>
    <w:rsid w:val="002E39AB"/>
    <w:rsid w:val="002F3BDF"/>
    <w:rsid w:val="002F72A6"/>
    <w:rsid w:val="00303BFB"/>
    <w:rsid w:val="003109B1"/>
    <w:rsid w:val="00311D69"/>
    <w:rsid w:val="0031249A"/>
    <w:rsid w:val="00312EFE"/>
    <w:rsid w:val="003146FC"/>
    <w:rsid w:val="00317F32"/>
    <w:rsid w:val="00322A5A"/>
    <w:rsid w:val="003233E8"/>
    <w:rsid w:val="00325435"/>
    <w:rsid w:val="00330E46"/>
    <w:rsid w:val="00332732"/>
    <w:rsid w:val="003353B2"/>
    <w:rsid w:val="00335424"/>
    <w:rsid w:val="0034035F"/>
    <w:rsid w:val="003420FE"/>
    <w:rsid w:val="003446C4"/>
    <w:rsid w:val="00344B1E"/>
    <w:rsid w:val="0035055A"/>
    <w:rsid w:val="00351D97"/>
    <w:rsid w:val="0035324A"/>
    <w:rsid w:val="003532CD"/>
    <w:rsid w:val="00355858"/>
    <w:rsid w:val="003652EA"/>
    <w:rsid w:val="003721E3"/>
    <w:rsid w:val="0037414F"/>
    <w:rsid w:val="0037591D"/>
    <w:rsid w:val="00375B19"/>
    <w:rsid w:val="00376F5A"/>
    <w:rsid w:val="00384D0E"/>
    <w:rsid w:val="00385423"/>
    <w:rsid w:val="003874F0"/>
    <w:rsid w:val="003877E0"/>
    <w:rsid w:val="00393A37"/>
    <w:rsid w:val="00393A90"/>
    <w:rsid w:val="003A0261"/>
    <w:rsid w:val="003A0330"/>
    <w:rsid w:val="003A24D0"/>
    <w:rsid w:val="003A7619"/>
    <w:rsid w:val="003B0703"/>
    <w:rsid w:val="003B1545"/>
    <w:rsid w:val="003B3008"/>
    <w:rsid w:val="003B4BDE"/>
    <w:rsid w:val="003B519C"/>
    <w:rsid w:val="003C447E"/>
    <w:rsid w:val="003C52F6"/>
    <w:rsid w:val="003C7503"/>
    <w:rsid w:val="003D18F4"/>
    <w:rsid w:val="003D2669"/>
    <w:rsid w:val="003D4A0E"/>
    <w:rsid w:val="003D5D77"/>
    <w:rsid w:val="003E0F22"/>
    <w:rsid w:val="003E0F89"/>
    <w:rsid w:val="003E1A6F"/>
    <w:rsid w:val="003E2DBB"/>
    <w:rsid w:val="003E5E1C"/>
    <w:rsid w:val="003E7FA7"/>
    <w:rsid w:val="003F19A9"/>
    <w:rsid w:val="003F3CB3"/>
    <w:rsid w:val="003F4BEF"/>
    <w:rsid w:val="004026BE"/>
    <w:rsid w:val="00405C48"/>
    <w:rsid w:val="00406DF6"/>
    <w:rsid w:val="0040798E"/>
    <w:rsid w:val="00417BF2"/>
    <w:rsid w:val="00421E69"/>
    <w:rsid w:val="00425FA6"/>
    <w:rsid w:val="00427A5D"/>
    <w:rsid w:val="004375D2"/>
    <w:rsid w:val="00441469"/>
    <w:rsid w:val="00444AA3"/>
    <w:rsid w:val="00444B6E"/>
    <w:rsid w:val="00445427"/>
    <w:rsid w:val="004462EB"/>
    <w:rsid w:val="00447657"/>
    <w:rsid w:val="0045167A"/>
    <w:rsid w:val="00452294"/>
    <w:rsid w:val="00455823"/>
    <w:rsid w:val="00467DF1"/>
    <w:rsid w:val="004710DA"/>
    <w:rsid w:val="00471585"/>
    <w:rsid w:val="0047320B"/>
    <w:rsid w:val="00473C31"/>
    <w:rsid w:val="0047458F"/>
    <w:rsid w:val="00474DB5"/>
    <w:rsid w:val="00481827"/>
    <w:rsid w:val="00481DE0"/>
    <w:rsid w:val="00483B74"/>
    <w:rsid w:val="0048646F"/>
    <w:rsid w:val="00492F28"/>
    <w:rsid w:val="0049388D"/>
    <w:rsid w:val="00496FAE"/>
    <w:rsid w:val="004A111B"/>
    <w:rsid w:val="004A1645"/>
    <w:rsid w:val="004B18B5"/>
    <w:rsid w:val="004B3447"/>
    <w:rsid w:val="004B6CA6"/>
    <w:rsid w:val="004C583C"/>
    <w:rsid w:val="004C6F09"/>
    <w:rsid w:val="004D100A"/>
    <w:rsid w:val="004D4660"/>
    <w:rsid w:val="004E2A0D"/>
    <w:rsid w:val="004E3696"/>
    <w:rsid w:val="004E43D1"/>
    <w:rsid w:val="004E764F"/>
    <w:rsid w:val="004F413E"/>
    <w:rsid w:val="004F49E9"/>
    <w:rsid w:val="004F56BE"/>
    <w:rsid w:val="004F6D49"/>
    <w:rsid w:val="004F7297"/>
    <w:rsid w:val="004F72A3"/>
    <w:rsid w:val="00506082"/>
    <w:rsid w:val="005062C3"/>
    <w:rsid w:val="00506F5E"/>
    <w:rsid w:val="00511A3E"/>
    <w:rsid w:val="00514CE3"/>
    <w:rsid w:val="00521876"/>
    <w:rsid w:val="00523DB9"/>
    <w:rsid w:val="00525660"/>
    <w:rsid w:val="005257F1"/>
    <w:rsid w:val="005266B7"/>
    <w:rsid w:val="00531922"/>
    <w:rsid w:val="00542399"/>
    <w:rsid w:val="00553546"/>
    <w:rsid w:val="00556855"/>
    <w:rsid w:val="00556931"/>
    <w:rsid w:val="005721F0"/>
    <w:rsid w:val="00573E3D"/>
    <w:rsid w:val="00574193"/>
    <w:rsid w:val="00577A7C"/>
    <w:rsid w:val="005846C8"/>
    <w:rsid w:val="005902B3"/>
    <w:rsid w:val="00591180"/>
    <w:rsid w:val="00594350"/>
    <w:rsid w:val="005964D4"/>
    <w:rsid w:val="005A0550"/>
    <w:rsid w:val="005A19FE"/>
    <w:rsid w:val="005A2086"/>
    <w:rsid w:val="005A2AF2"/>
    <w:rsid w:val="005A2BB2"/>
    <w:rsid w:val="005A3FAE"/>
    <w:rsid w:val="005A7560"/>
    <w:rsid w:val="005B0978"/>
    <w:rsid w:val="005B24A0"/>
    <w:rsid w:val="005B6BB9"/>
    <w:rsid w:val="005C69F0"/>
    <w:rsid w:val="005D3337"/>
    <w:rsid w:val="005D4CAF"/>
    <w:rsid w:val="005D5F15"/>
    <w:rsid w:val="005E1189"/>
    <w:rsid w:val="005F064D"/>
    <w:rsid w:val="005F147D"/>
    <w:rsid w:val="005F317F"/>
    <w:rsid w:val="005F6135"/>
    <w:rsid w:val="005F7673"/>
    <w:rsid w:val="00603455"/>
    <w:rsid w:val="006102FF"/>
    <w:rsid w:val="00622F0E"/>
    <w:rsid w:val="0062660E"/>
    <w:rsid w:val="0062716D"/>
    <w:rsid w:val="006369EA"/>
    <w:rsid w:val="00637FBF"/>
    <w:rsid w:val="0064604F"/>
    <w:rsid w:val="00650FCA"/>
    <w:rsid w:val="0065128C"/>
    <w:rsid w:val="00654C21"/>
    <w:rsid w:val="00654D99"/>
    <w:rsid w:val="00665098"/>
    <w:rsid w:val="006711F1"/>
    <w:rsid w:val="0067415F"/>
    <w:rsid w:val="0067562B"/>
    <w:rsid w:val="006763A2"/>
    <w:rsid w:val="0067798C"/>
    <w:rsid w:val="00677B4F"/>
    <w:rsid w:val="00677E02"/>
    <w:rsid w:val="006801A0"/>
    <w:rsid w:val="00680253"/>
    <w:rsid w:val="0068257F"/>
    <w:rsid w:val="00685776"/>
    <w:rsid w:val="00686A25"/>
    <w:rsid w:val="006964A6"/>
    <w:rsid w:val="006A1F32"/>
    <w:rsid w:val="006A4941"/>
    <w:rsid w:val="006A6FA7"/>
    <w:rsid w:val="006A73B0"/>
    <w:rsid w:val="006B20EF"/>
    <w:rsid w:val="006B5F39"/>
    <w:rsid w:val="006B6661"/>
    <w:rsid w:val="006C2B8E"/>
    <w:rsid w:val="006C4737"/>
    <w:rsid w:val="006C68F1"/>
    <w:rsid w:val="006D08F8"/>
    <w:rsid w:val="006D1B97"/>
    <w:rsid w:val="006D34D0"/>
    <w:rsid w:val="006D4820"/>
    <w:rsid w:val="006D6333"/>
    <w:rsid w:val="006D760B"/>
    <w:rsid w:val="006E24AA"/>
    <w:rsid w:val="006E4F08"/>
    <w:rsid w:val="006E50B0"/>
    <w:rsid w:val="006E5D19"/>
    <w:rsid w:val="006F212D"/>
    <w:rsid w:val="006F2307"/>
    <w:rsid w:val="006F2D86"/>
    <w:rsid w:val="00703286"/>
    <w:rsid w:val="0070390C"/>
    <w:rsid w:val="00705CF4"/>
    <w:rsid w:val="00707438"/>
    <w:rsid w:val="00710822"/>
    <w:rsid w:val="00715175"/>
    <w:rsid w:val="007174CB"/>
    <w:rsid w:val="007219E6"/>
    <w:rsid w:val="0072274B"/>
    <w:rsid w:val="00722BA4"/>
    <w:rsid w:val="00725628"/>
    <w:rsid w:val="007309F3"/>
    <w:rsid w:val="0073181B"/>
    <w:rsid w:val="00731FD0"/>
    <w:rsid w:val="00737020"/>
    <w:rsid w:val="00742EDC"/>
    <w:rsid w:val="00742F3B"/>
    <w:rsid w:val="00743D46"/>
    <w:rsid w:val="00746387"/>
    <w:rsid w:val="0076500C"/>
    <w:rsid w:val="0077063E"/>
    <w:rsid w:val="007779B1"/>
    <w:rsid w:val="00780106"/>
    <w:rsid w:val="00783FB1"/>
    <w:rsid w:val="00794DBF"/>
    <w:rsid w:val="00795268"/>
    <w:rsid w:val="007953E6"/>
    <w:rsid w:val="00797E7B"/>
    <w:rsid w:val="007A1613"/>
    <w:rsid w:val="007A7CBF"/>
    <w:rsid w:val="007B1103"/>
    <w:rsid w:val="007B406C"/>
    <w:rsid w:val="007B7353"/>
    <w:rsid w:val="007C425A"/>
    <w:rsid w:val="007D1836"/>
    <w:rsid w:val="007D3544"/>
    <w:rsid w:val="007E0B29"/>
    <w:rsid w:val="007E2DB0"/>
    <w:rsid w:val="007E6D49"/>
    <w:rsid w:val="007F4672"/>
    <w:rsid w:val="007F5EE6"/>
    <w:rsid w:val="00801AE8"/>
    <w:rsid w:val="0080436F"/>
    <w:rsid w:val="00806FD8"/>
    <w:rsid w:val="0080722B"/>
    <w:rsid w:val="00810F59"/>
    <w:rsid w:val="00815FD4"/>
    <w:rsid w:val="00817F9D"/>
    <w:rsid w:val="008277A7"/>
    <w:rsid w:val="0083098F"/>
    <w:rsid w:val="0083251E"/>
    <w:rsid w:val="0083370B"/>
    <w:rsid w:val="00834A9C"/>
    <w:rsid w:val="00836AD1"/>
    <w:rsid w:val="00837563"/>
    <w:rsid w:val="00840418"/>
    <w:rsid w:val="008412DC"/>
    <w:rsid w:val="008458F6"/>
    <w:rsid w:val="00850EDC"/>
    <w:rsid w:val="00853923"/>
    <w:rsid w:val="008550A5"/>
    <w:rsid w:val="00857940"/>
    <w:rsid w:val="00857CB1"/>
    <w:rsid w:val="00857DC9"/>
    <w:rsid w:val="0086263F"/>
    <w:rsid w:val="00866B07"/>
    <w:rsid w:val="0087123A"/>
    <w:rsid w:val="00875626"/>
    <w:rsid w:val="008810CF"/>
    <w:rsid w:val="00884D31"/>
    <w:rsid w:val="0088541A"/>
    <w:rsid w:val="00896C66"/>
    <w:rsid w:val="008A05E8"/>
    <w:rsid w:val="008A2D23"/>
    <w:rsid w:val="008A3331"/>
    <w:rsid w:val="008B641C"/>
    <w:rsid w:val="008C348D"/>
    <w:rsid w:val="008C41BE"/>
    <w:rsid w:val="008C5ED3"/>
    <w:rsid w:val="008C6484"/>
    <w:rsid w:val="008C71B4"/>
    <w:rsid w:val="008D28D2"/>
    <w:rsid w:val="008D735F"/>
    <w:rsid w:val="008D798C"/>
    <w:rsid w:val="008E448B"/>
    <w:rsid w:val="008E7A38"/>
    <w:rsid w:val="008F2A9C"/>
    <w:rsid w:val="008F344E"/>
    <w:rsid w:val="008F679D"/>
    <w:rsid w:val="008F7A09"/>
    <w:rsid w:val="00907D0F"/>
    <w:rsid w:val="00913844"/>
    <w:rsid w:val="0091721B"/>
    <w:rsid w:val="00923460"/>
    <w:rsid w:val="00930AA6"/>
    <w:rsid w:val="009334E1"/>
    <w:rsid w:val="009349FF"/>
    <w:rsid w:val="00935DFB"/>
    <w:rsid w:val="00942109"/>
    <w:rsid w:val="00942BF7"/>
    <w:rsid w:val="009453CB"/>
    <w:rsid w:val="00946001"/>
    <w:rsid w:val="00947A51"/>
    <w:rsid w:val="00952168"/>
    <w:rsid w:val="00953A5C"/>
    <w:rsid w:val="00954506"/>
    <w:rsid w:val="009720E0"/>
    <w:rsid w:val="00972BD4"/>
    <w:rsid w:val="00973860"/>
    <w:rsid w:val="0097525A"/>
    <w:rsid w:val="009761D2"/>
    <w:rsid w:val="0098454B"/>
    <w:rsid w:val="009965BA"/>
    <w:rsid w:val="009A1D8B"/>
    <w:rsid w:val="009B5908"/>
    <w:rsid w:val="009B5EE8"/>
    <w:rsid w:val="009B6AB8"/>
    <w:rsid w:val="009B76EF"/>
    <w:rsid w:val="009B7BC4"/>
    <w:rsid w:val="009C407B"/>
    <w:rsid w:val="009C7072"/>
    <w:rsid w:val="009D0696"/>
    <w:rsid w:val="009D0F14"/>
    <w:rsid w:val="009D5986"/>
    <w:rsid w:val="009D5C59"/>
    <w:rsid w:val="009E1C3E"/>
    <w:rsid w:val="009E3148"/>
    <w:rsid w:val="009F010C"/>
    <w:rsid w:val="009F1949"/>
    <w:rsid w:val="009F1BE7"/>
    <w:rsid w:val="009F25D9"/>
    <w:rsid w:val="009F4840"/>
    <w:rsid w:val="009F4E5F"/>
    <w:rsid w:val="009F5CAC"/>
    <w:rsid w:val="009F7645"/>
    <w:rsid w:val="00A11EA1"/>
    <w:rsid w:val="00A14865"/>
    <w:rsid w:val="00A163A1"/>
    <w:rsid w:val="00A167B9"/>
    <w:rsid w:val="00A220B4"/>
    <w:rsid w:val="00A2336F"/>
    <w:rsid w:val="00A23CDE"/>
    <w:rsid w:val="00A26C8C"/>
    <w:rsid w:val="00A27F26"/>
    <w:rsid w:val="00A33E1D"/>
    <w:rsid w:val="00A34A17"/>
    <w:rsid w:val="00A34A5B"/>
    <w:rsid w:val="00A361D6"/>
    <w:rsid w:val="00A37F69"/>
    <w:rsid w:val="00A41048"/>
    <w:rsid w:val="00A439B8"/>
    <w:rsid w:val="00A46885"/>
    <w:rsid w:val="00A51230"/>
    <w:rsid w:val="00A63B91"/>
    <w:rsid w:val="00A64BD4"/>
    <w:rsid w:val="00A67720"/>
    <w:rsid w:val="00A67818"/>
    <w:rsid w:val="00A77879"/>
    <w:rsid w:val="00A86C38"/>
    <w:rsid w:val="00A91C49"/>
    <w:rsid w:val="00A92B32"/>
    <w:rsid w:val="00A94E74"/>
    <w:rsid w:val="00A94F4A"/>
    <w:rsid w:val="00AA2D4D"/>
    <w:rsid w:val="00AA543A"/>
    <w:rsid w:val="00AB295B"/>
    <w:rsid w:val="00AB3FE3"/>
    <w:rsid w:val="00AB664D"/>
    <w:rsid w:val="00AC0B12"/>
    <w:rsid w:val="00AC10C8"/>
    <w:rsid w:val="00AC359C"/>
    <w:rsid w:val="00AC4EA1"/>
    <w:rsid w:val="00AD0E0C"/>
    <w:rsid w:val="00AD1871"/>
    <w:rsid w:val="00AD19CD"/>
    <w:rsid w:val="00AE1503"/>
    <w:rsid w:val="00AF044A"/>
    <w:rsid w:val="00AF58FA"/>
    <w:rsid w:val="00AF61E7"/>
    <w:rsid w:val="00AF69D6"/>
    <w:rsid w:val="00AF77BB"/>
    <w:rsid w:val="00B01754"/>
    <w:rsid w:val="00B0186C"/>
    <w:rsid w:val="00B01B71"/>
    <w:rsid w:val="00B0215E"/>
    <w:rsid w:val="00B0249A"/>
    <w:rsid w:val="00B043D4"/>
    <w:rsid w:val="00B048AF"/>
    <w:rsid w:val="00B05B3F"/>
    <w:rsid w:val="00B069A1"/>
    <w:rsid w:val="00B10F6A"/>
    <w:rsid w:val="00B11E0A"/>
    <w:rsid w:val="00B159AF"/>
    <w:rsid w:val="00B30AE8"/>
    <w:rsid w:val="00B31539"/>
    <w:rsid w:val="00B3180C"/>
    <w:rsid w:val="00B329C9"/>
    <w:rsid w:val="00B33F09"/>
    <w:rsid w:val="00B346C3"/>
    <w:rsid w:val="00B34A50"/>
    <w:rsid w:val="00B34A5A"/>
    <w:rsid w:val="00B357E0"/>
    <w:rsid w:val="00B35EB1"/>
    <w:rsid w:val="00B4054B"/>
    <w:rsid w:val="00B407EA"/>
    <w:rsid w:val="00B43066"/>
    <w:rsid w:val="00B50894"/>
    <w:rsid w:val="00B54F5B"/>
    <w:rsid w:val="00B57656"/>
    <w:rsid w:val="00B6216D"/>
    <w:rsid w:val="00B6221F"/>
    <w:rsid w:val="00B62780"/>
    <w:rsid w:val="00B64722"/>
    <w:rsid w:val="00B707A0"/>
    <w:rsid w:val="00B72602"/>
    <w:rsid w:val="00B733D7"/>
    <w:rsid w:val="00B74809"/>
    <w:rsid w:val="00B776C4"/>
    <w:rsid w:val="00B81A18"/>
    <w:rsid w:val="00B81E5B"/>
    <w:rsid w:val="00B85D38"/>
    <w:rsid w:val="00B865CA"/>
    <w:rsid w:val="00B969FA"/>
    <w:rsid w:val="00BA0EE6"/>
    <w:rsid w:val="00BA2898"/>
    <w:rsid w:val="00BA30A3"/>
    <w:rsid w:val="00BA67F8"/>
    <w:rsid w:val="00BA7C84"/>
    <w:rsid w:val="00BB5FDD"/>
    <w:rsid w:val="00BC075C"/>
    <w:rsid w:val="00BC127F"/>
    <w:rsid w:val="00BC5520"/>
    <w:rsid w:val="00BC799B"/>
    <w:rsid w:val="00BD0828"/>
    <w:rsid w:val="00BD1927"/>
    <w:rsid w:val="00BD757E"/>
    <w:rsid w:val="00BE0A16"/>
    <w:rsid w:val="00BE187B"/>
    <w:rsid w:val="00BE69DB"/>
    <w:rsid w:val="00BE6FBB"/>
    <w:rsid w:val="00BE73B3"/>
    <w:rsid w:val="00BF5D08"/>
    <w:rsid w:val="00C0297B"/>
    <w:rsid w:val="00C077B7"/>
    <w:rsid w:val="00C12DE1"/>
    <w:rsid w:val="00C12EF4"/>
    <w:rsid w:val="00C14DD5"/>
    <w:rsid w:val="00C2128B"/>
    <w:rsid w:val="00C25A82"/>
    <w:rsid w:val="00C33797"/>
    <w:rsid w:val="00C4005E"/>
    <w:rsid w:val="00C44AD9"/>
    <w:rsid w:val="00C45002"/>
    <w:rsid w:val="00C45905"/>
    <w:rsid w:val="00C464EE"/>
    <w:rsid w:val="00C500CB"/>
    <w:rsid w:val="00C53D75"/>
    <w:rsid w:val="00C65395"/>
    <w:rsid w:val="00C6722A"/>
    <w:rsid w:val="00C7138F"/>
    <w:rsid w:val="00C74641"/>
    <w:rsid w:val="00C752A7"/>
    <w:rsid w:val="00C83C21"/>
    <w:rsid w:val="00C8439F"/>
    <w:rsid w:val="00C86578"/>
    <w:rsid w:val="00C87558"/>
    <w:rsid w:val="00C9063F"/>
    <w:rsid w:val="00C90903"/>
    <w:rsid w:val="00CA281F"/>
    <w:rsid w:val="00CA5D20"/>
    <w:rsid w:val="00CB06B2"/>
    <w:rsid w:val="00CB2A6E"/>
    <w:rsid w:val="00CC19C3"/>
    <w:rsid w:val="00CC7382"/>
    <w:rsid w:val="00CD2A25"/>
    <w:rsid w:val="00CD64DD"/>
    <w:rsid w:val="00CE09A1"/>
    <w:rsid w:val="00CE1521"/>
    <w:rsid w:val="00CE2E77"/>
    <w:rsid w:val="00CE4E0C"/>
    <w:rsid w:val="00CE5BA3"/>
    <w:rsid w:val="00CE5E6E"/>
    <w:rsid w:val="00CF60D2"/>
    <w:rsid w:val="00CF618B"/>
    <w:rsid w:val="00CF68C7"/>
    <w:rsid w:val="00D014DE"/>
    <w:rsid w:val="00D01D20"/>
    <w:rsid w:val="00D07180"/>
    <w:rsid w:val="00D10484"/>
    <w:rsid w:val="00D1241E"/>
    <w:rsid w:val="00D12B4A"/>
    <w:rsid w:val="00D15F37"/>
    <w:rsid w:val="00D165B7"/>
    <w:rsid w:val="00D166D7"/>
    <w:rsid w:val="00D20528"/>
    <w:rsid w:val="00D2070D"/>
    <w:rsid w:val="00D25B56"/>
    <w:rsid w:val="00D27B6D"/>
    <w:rsid w:val="00D3104D"/>
    <w:rsid w:val="00D325CB"/>
    <w:rsid w:val="00D35741"/>
    <w:rsid w:val="00D36549"/>
    <w:rsid w:val="00D41009"/>
    <w:rsid w:val="00D4282A"/>
    <w:rsid w:val="00D46765"/>
    <w:rsid w:val="00D4679A"/>
    <w:rsid w:val="00D548EA"/>
    <w:rsid w:val="00D56278"/>
    <w:rsid w:val="00D565CB"/>
    <w:rsid w:val="00D57907"/>
    <w:rsid w:val="00D7584B"/>
    <w:rsid w:val="00D81D14"/>
    <w:rsid w:val="00D823F1"/>
    <w:rsid w:val="00D83CEE"/>
    <w:rsid w:val="00D8692B"/>
    <w:rsid w:val="00D90CDB"/>
    <w:rsid w:val="00D910B4"/>
    <w:rsid w:val="00D92EC4"/>
    <w:rsid w:val="00D930E5"/>
    <w:rsid w:val="00D95A48"/>
    <w:rsid w:val="00DA094F"/>
    <w:rsid w:val="00DB276F"/>
    <w:rsid w:val="00DB5071"/>
    <w:rsid w:val="00DB63C8"/>
    <w:rsid w:val="00DB65E1"/>
    <w:rsid w:val="00DC1C89"/>
    <w:rsid w:val="00DC465C"/>
    <w:rsid w:val="00DD3044"/>
    <w:rsid w:val="00DD6CEF"/>
    <w:rsid w:val="00DD7FCC"/>
    <w:rsid w:val="00DE09A5"/>
    <w:rsid w:val="00DE2EE5"/>
    <w:rsid w:val="00DE7AEF"/>
    <w:rsid w:val="00DF15D5"/>
    <w:rsid w:val="00DF494B"/>
    <w:rsid w:val="00DF5529"/>
    <w:rsid w:val="00DF7E69"/>
    <w:rsid w:val="00E008E6"/>
    <w:rsid w:val="00E015BD"/>
    <w:rsid w:val="00E05DB4"/>
    <w:rsid w:val="00E06029"/>
    <w:rsid w:val="00E1065B"/>
    <w:rsid w:val="00E15238"/>
    <w:rsid w:val="00E15FFB"/>
    <w:rsid w:val="00E16043"/>
    <w:rsid w:val="00E1788D"/>
    <w:rsid w:val="00E240C2"/>
    <w:rsid w:val="00E25E9E"/>
    <w:rsid w:val="00E26380"/>
    <w:rsid w:val="00E26AF5"/>
    <w:rsid w:val="00E3063C"/>
    <w:rsid w:val="00E30DDF"/>
    <w:rsid w:val="00E328F8"/>
    <w:rsid w:val="00E35BFB"/>
    <w:rsid w:val="00E37D91"/>
    <w:rsid w:val="00E42C2D"/>
    <w:rsid w:val="00E43EE9"/>
    <w:rsid w:val="00E4561C"/>
    <w:rsid w:val="00E45BEA"/>
    <w:rsid w:val="00E45CE5"/>
    <w:rsid w:val="00E47492"/>
    <w:rsid w:val="00E51067"/>
    <w:rsid w:val="00E57731"/>
    <w:rsid w:val="00E61658"/>
    <w:rsid w:val="00E61D21"/>
    <w:rsid w:val="00E64721"/>
    <w:rsid w:val="00E7116E"/>
    <w:rsid w:val="00E711B3"/>
    <w:rsid w:val="00E72340"/>
    <w:rsid w:val="00E81539"/>
    <w:rsid w:val="00E8218E"/>
    <w:rsid w:val="00E84B00"/>
    <w:rsid w:val="00E86726"/>
    <w:rsid w:val="00E8757B"/>
    <w:rsid w:val="00E91FDC"/>
    <w:rsid w:val="00E949D5"/>
    <w:rsid w:val="00E96141"/>
    <w:rsid w:val="00E96555"/>
    <w:rsid w:val="00EA2872"/>
    <w:rsid w:val="00EB0F88"/>
    <w:rsid w:val="00EB1376"/>
    <w:rsid w:val="00EC2323"/>
    <w:rsid w:val="00EC5B13"/>
    <w:rsid w:val="00EC5B3A"/>
    <w:rsid w:val="00EC6482"/>
    <w:rsid w:val="00ED0E26"/>
    <w:rsid w:val="00ED2AB4"/>
    <w:rsid w:val="00EE3826"/>
    <w:rsid w:val="00EE724A"/>
    <w:rsid w:val="00EE7CD2"/>
    <w:rsid w:val="00EF21E2"/>
    <w:rsid w:val="00EF3A4B"/>
    <w:rsid w:val="00EF4682"/>
    <w:rsid w:val="00EF4697"/>
    <w:rsid w:val="00EF4931"/>
    <w:rsid w:val="00F01168"/>
    <w:rsid w:val="00F04236"/>
    <w:rsid w:val="00F05901"/>
    <w:rsid w:val="00F14305"/>
    <w:rsid w:val="00F226C8"/>
    <w:rsid w:val="00F26407"/>
    <w:rsid w:val="00F27645"/>
    <w:rsid w:val="00F30AAF"/>
    <w:rsid w:val="00F327D8"/>
    <w:rsid w:val="00F3558A"/>
    <w:rsid w:val="00F4566D"/>
    <w:rsid w:val="00F52E94"/>
    <w:rsid w:val="00F534F7"/>
    <w:rsid w:val="00F57D2C"/>
    <w:rsid w:val="00F62969"/>
    <w:rsid w:val="00F660CE"/>
    <w:rsid w:val="00F66430"/>
    <w:rsid w:val="00F74B54"/>
    <w:rsid w:val="00F85041"/>
    <w:rsid w:val="00F95CD4"/>
    <w:rsid w:val="00FA1FED"/>
    <w:rsid w:val="00FB1FDC"/>
    <w:rsid w:val="00FC3463"/>
    <w:rsid w:val="00FC4CEA"/>
    <w:rsid w:val="00FC6F62"/>
    <w:rsid w:val="00FC7EC7"/>
    <w:rsid w:val="00FD4EE7"/>
    <w:rsid w:val="00FE0522"/>
    <w:rsid w:val="00FE1F05"/>
    <w:rsid w:val="00FE37D5"/>
    <w:rsid w:val="00FE52CC"/>
    <w:rsid w:val="00FE6BB0"/>
    <w:rsid w:val="00FF1124"/>
    <w:rsid w:val="00FF2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AA146C"/>
  <w15:docId w15:val="{977356CA-72F5-4855-89AC-993898053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rFonts w:ascii="Open Sans" w:hAnsi="Open Sans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eastAsiaTheme="majorEastAsia" w:cstheme="majorBidi"/>
      <w:b/>
      <w:bCs/>
      <w:color w:val="1D2535" w:themeColor="text2"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pPr>
      <w:keepNext/>
      <w:widowControl w:val="0"/>
      <w:tabs>
        <w:tab w:val="left" w:pos="1694"/>
      </w:tabs>
      <w:spacing w:before="120" w:after="120"/>
      <w:jc w:val="both"/>
      <w:outlineLvl w:val="1"/>
    </w:pPr>
    <w:rPr>
      <w:rFonts w:eastAsia="Times New Roman" w:cs="Arial"/>
      <w:b/>
      <w:bCs/>
      <w:snapToGrid w:val="0"/>
      <w:szCs w:val="2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outlineLvl w:val="2"/>
    </w:pPr>
    <w:rPr>
      <w:rFonts w:eastAsiaTheme="majorEastAsia" w:cstheme="majorBidi"/>
      <w:b/>
      <w:bCs/>
      <w:color w:val="1D2535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pPr>
      <w:spacing w:after="0" w:line="240" w:lineRule="auto"/>
    </w:pPr>
    <w:rPr>
      <w:rFonts w:ascii="Century Gothic" w:eastAsiaTheme="minorHAnsi" w:hAnsi="Century Gothic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nhideWhenUsed/>
    <w:pPr>
      <w:tabs>
        <w:tab w:val="left" w:pos="3402"/>
      </w:tabs>
      <w:spacing w:before="120" w:after="120"/>
    </w:pPr>
    <w:rPr>
      <w:b/>
      <w:szCs w:val="20"/>
    </w:rPr>
  </w:style>
  <w:style w:type="character" w:customStyle="1" w:styleId="HeaderChar">
    <w:name w:val="Header Char"/>
    <w:basedOn w:val="DefaultParagraphFont"/>
    <w:link w:val="Header"/>
    <w:rPr>
      <w:rFonts w:ascii="Open Sans" w:hAnsi="Open Sans"/>
      <w:b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</w:style>
  <w:style w:type="character" w:customStyle="1" w:styleId="Heading2Char">
    <w:name w:val="Heading 2 Char"/>
    <w:basedOn w:val="DefaultParagraphFont"/>
    <w:link w:val="Heading2"/>
    <w:rPr>
      <w:rFonts w:ascii="Open Sans" w:eastAsia="Times New Roman" w:hAnsi="Open Sans" w:cs="Arial"/>
      <w:b/>
      <w:bCs/>
      <w:snapToGrid w:val="0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="Century Gothic" w:eastAsiaTheme="majorEastAsia" w:hAnsi="Century Gothic" w:cstheme="majorBidi"/>
      <w:b/>
      <w:bCs/>
      <w:color w:val="1D2535" w:themeColor="text2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="Century Gothic" w:eastAsiaTheme="majorEastAsia" w:hAnsi="Century Gothic" w:cstheme="majorBidi"/>
      <w:b/>
      <w:bCs/>
      <w:color w:val="1D2535" w:themeColor="text2"/>
      <w:sz w:val="2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NoSpacing">
    <w:name w:val="No Spacing"/>
    <w:aliases w:val="Memo Text,Text"/>
    <w:uiPriority w:val="1"/>
    <w:qFormat/>
    <w:pPr>
      <w:spacing w:before="120" w:after="120" w:line="240" w:lineRule="auto"/>
      <w:jc w:val="both"/>
    </w:pPr>
    <w:rPr>
      <w:rFonts w:ascii="Open Sans" w:hAnsi="Open Sans"/>
      <w:sz w:val="18"/>
    </w:rPr>
  </w:style>
  <w:style w:type="paragraph" w:styleId="Title">
    <w:name w:val="Title"/>
    <w:basedOn w:val="Normal"/>
    <w:next w:val="Normal"/>
    <w:link w:val="TitleChar"/>
    <w:uiPriority w:val="10"/>
    <w:qFormat/>
    <w:rPr>
      <w:rFonts w:eastAsiaTheme="majorEastAsia" w:cstheme="majorBidi"/>
      <w:color w:val="1D2535" w:themeColor="text2"/>
      <w:spacing w:val="5"/>
      <w:kern w:val="28"/>
      <w:sz w:val="48"/>
      <w:szCs w:val="52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Pr>
      <w:rFonts w:ascii="Century Gothic" w:eastAsiaTheme="majorEastAsia" w:hAnsi="Century Gothic" w:cstheme="majorBidi"/>
      <w:color w:val="1D2535" w:themeColor="text2"/>
      <w:spacing w:val="5"/>
      <w:kern w:val="28"/>
      <w:sz w:val="48"/>
      <w:szCs w:val="52"/>
      <w:lang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i/>
      <w:iCs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="Century Gothic" w:eastAsiaTheme="majorEastAsia" w:hAnsi="Century Gothic" w:cstheme="majorBidi"/>
      <w:i/>
      <w:iCs/>
      <w:spacing w:val="15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Pr>
      <w:rFonts w:ascii="Century Gothic" w:hAnsi="Century Gothic"/>
      <w:b/>
      <w:bCs/>
      <w:i/>
      <w:iCs/>
      <w:color w:val="auto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bottom w:val="single" w:sz="4" w:space="4" w:color="55489D" w:themeColor="accent1"/>
      </w:pBdr>
      <w:spacing w:before="200" w:after="280"/>
      <w:ind w:left="936" w:right="936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rFonts w:ascii="Century Gothic" w:hAnsi="Century Gothic"/>
      <w:b/>
      <w:bCs/>
      <w:i/>
      <w:iCs/>
      <w:sz w:val="20"/>
    </w:rPr>
  </w:style>
  <w:style w:type="paragraph" w:customStyle="1" w:styleId="Bullets">
    <w:name w:val="Bullets"/>
    <w:basedOn w:val="ListParagraph"/>
    <w:qFormat/>
    <w:pPr>
      <w:numPr>
        <w:numId w:val="4"/>
      </w:numPr>
      <w:spacing w:before="120" w:after="120"/>
      <w:contextualSpacing w:val="0"/>
      <w:jc w:val="both"/>
    </w:pPr>
    <w:rPr>
      <w:sz w:val="18"/>
      <w:szCs w:val="20"/>
    </w:rPr>
  </w:style>
  <w:style w:type="table" w:customStyle="1" w:styleId="TableGrid1">
    <w:name w:val="Table Grid1"/>
    <w:basedOn w:val="TableNormal"/>
    <w:next w:val="TableGrid"/>
    <w:pPr>
      <w:spacing w:after="0" w:line="240" w:lineRule="auto"/>
    </w:pPr>
    <w:rPr>
      <w:rFonts w:ascii="Century Gothic" w:eastAsia="Calibri" w:hAnsi="Century Gothic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92F28"/>
    <w:rPr>
      <w:color w:val="3F3575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92F28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47458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7458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7458F"/>
    <w:rPr>
      <w:rFonts w:ascii="Open Sans" w:hAnsi="Open Sans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7458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7458F"/>
    <w:rPr>
      <w:rFonts w:ascii="Open Sans" w:hAnsi="Open Sans"/>
      <w:b/>
      <w:bCs/>
      <w:sz w:val="20"/>
      <w:szCs w:val="20"/>
    </w:rPr>
  </w:style>
  <w:style w:type="paragraph" w:customStyle="1" w:styleId="Default">
    <w:name w:val="Default"/>
    <w:rsid w:val="00AE150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paragraph" w:customStyle="1" w:styleId="Subheads">
    <w:name w:val="Subheads"/>
    <w:rsid w:val="007E2DB0"/>
    <w:pPr>
      <w:keepNext/>
      <w:keepLines/>
      <w:suppressAutoHyphens/>
      <w:spacing w:after="0" w:line="240" w:lineRule="auto"/>
    </w:pPr>
    <w:rPr>
      <w:rFonts w:ascii="Georgia" w:eastAsia="Times New Roman" w:hAnsi="Georgia" w:cs="Times New Roman"/>
      <w:color w:val="FBB034"/>
      <w:sz w:val="24"/>
      <w:szCs w:val="32"/>
      <w:lang w:eastAsia="en-US"/>
    </w:rPr>
  </w:style>
  <w:style w:type="paragraph" w:styleId="Revision">
    <w:name w:val="Revision"/>
    <w:hidden/>
    <w:uiPriority w:val="99"/>
    <w:semiHidden/>
    <w:rsid w:val="002678BE"/>
    <w:pPr>
      <w:spacing w:after="0" w:line="240" w:lineRule="auto"/>
    </w:pPr>
    <w:rPr>
      <w:rFonts w:ascii="Open Sans" w:hAnsi="Open Sans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99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4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0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31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8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34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3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serena.patrick@avisonyoung.com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dai.powell@avisonyoung.com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11" Type="http://schemas.openxmlformats.org/officeDocument/2006/relationships/hyperlink" Target="mailto:jacob.clark@avisonyoung.com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mailto:serena.patrick@avisonyoung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ai.powell@avisonyoung.com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AY Theme">
      <a:dk1>
        <a:srgbClr val="353F52"/>
      </a:dk1>
      <a:lt1>
        <a:srgbClr val="FFFFFF"/>
      </a:lt1>
      <a:dk2>
        <a:srgbClr val="1D2535"/>
      </a:dk2>
      <a:lt2>
        <a:srgbClr val="B8BCBE"/>
      </a:lt2>
      <a:accent1>
        <a:srgbClr val="55489D"/>
      </a:accent1>
      <a:accent2>
        <a:srgbClr val="4DB595"/>
      </a:accent2>
      <a:accent3>
        <a:srgbClr val="EF6528"/>
      </a:accent3>
      <a:accent4>
        <a:srgbClr val="7E9CD1"/>
      </a:accent4>
      <a:accent5>
        <a:srgbClr val="A6849A"/>
      </a:accent5>
      <a:accent6>
        <a:srgbClr val="7D7370"/>
      </a:accent6>
      <a:hlink>
        <a:srgbClr val="3F3575"/>
      </a:hlink>
      <a:folHlink>
        <a:srgbClr val="00000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924</Words>
  <Characters>4782</Characters>
  <Application>Microsoft Office Word</Application>
  <DocSecurity>0</DocSecurity>
  <Lines>144</Lines>
  <Paragraphs>109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Memo</vt:lpstr>
    </vt:vector>
  </TitlesOfParts>
  <Company>GVA</Company>
  <LinksUpToDate>false</LinksUpToDate>
  <CharactersWithSpaces>5597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</dc:title>
  <dc:subject>
  </dc:subject>
  <dc:creator>Kate</dc:creator>
  <cp:keywords>
  </cp:keywords>
  <dc:description/>
  <cp:lastModifiedBy>Clark, Jacob (Avison Young - UK)</cp:lastModifiedBy>
  <cp:revision>3</cp:revision>
  <dcterms:created xsi:type="dcterms:W3CDTF">2025-03-12T22:22:00Z</dcterms:created>
  <dcterms:modified xsi:type="dcterms:W3CDTF">2025-03-21T10:55:00Z</dcterms:modified>
</cp:coreProperties>
</file>